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9D6AD" w14:textId="54AA25AE" w:rsidR="00AE62ED" w:rsidRPr="00C44F84" w:rsidRDefault="00095116" w:rsidP="00CA63F9">
      <w:pPr>
        <w:ind w:left="7200"/>
        <w:jc w:val="right"/>
        <w:rPr>
          <w:rFonts w:ascii="Book Antiqua" w:hAnsi="Book Antiqua"/>
          <w:bCs/>
          <w:i/>
          <w:iCs/>
          <w:sz w:val="24"/>
          <w:szCs w:val="24"/>
          <w:lang w:val="bg-BG"/>
        </w:rPr>
      </w:pPr>
      <w:r w:rsidRPr="00C44F84">
        <w:rPr>
          <w:rFonts w:ascii="Book Antiqua" w:hAnsi="Book Antiqua"/>
          <w:bCs/>
          <w:i/>
          <w:iCs/>
          <w:sz w:val="24"/>
          <w:szCs w:val="24"/>
          <w:lang w:val="bg-BG"/>
        </w:rPr>
        <w:t>Приложение 1</w:t>
      </w:r>
      <w:r w:rsidR="00A6623B">
        <w:rPr>
          <w:rFonts w:ascii="Book Antiqua" w:hAnsi="Book Antiqua"/>
          <w:bCs/>
          <w:i/>
          <w:iCs/>
          <w:sz w:val="24"/>
          <w:szCs w:val="24"/>
          <w:lang w:val="bg-BG"/>
        </w:rPr>
        <w:t>3</w:t>
      </w:r>
      <w:r w:rsidR="008E4FA1">
        <w:rPr>
          <w:rFonts w:ascii="Book Antiqua" w:hAnsi="Book Antiqua"/>
          <w:bCs/>
          <w:i/>
          <w:iCs/>
          <w:sz w:val="24"/>
          <w:szCs w:val="24"/>
          <w:lang w:val="bg-BG"/>
        </w:rPr>
        <w:t>б</w:t>
      </w:r>
    </w:p>
    <w:p w14:paraId="146D74BB" w14:textId="77777777" w:rsidR="00A2043C" w:rsidRPr="00CA63F9" w:rsidRDefault="00A2043C" w:rsidP="00095116">
      <w:pPr>
        <w:ind w:left="7200"/>
        <w:jc w:val="center"/>
        <w:rPr>
          <w:rFonts w:ascii="Book Antiqua" w:hAnsi="Book Antiqua"/>
          <w:b/>
          <w:i/>
          <w:sz w:val="24"/>
          <w:szCs w:val="24"/>
          <w:lang w:val="bg-BG"/>
        </w:rPr>
      </w:pPr>
    </w:p>
    <w:p w14:paraId="1C140C08" w14:textId="481E5A0F" w:rsidR="0067477E" w:rsidRPr="00CA63F9" w:rsidRDefault="0067477E" w:rsidP="00095116">
      <w:pPr>
        <w:ind w:left="3600"/>
        <w:jc w:val="center"/>
        <w:rPr>
          <w:rFonts w:ascii="Book Antiqua" w:hAnsi="Book Antiqua"/>
          <w:b/>
          <w:sz w:val="24"/>
          <w:szCs w:val="24"/>
          <w:lang w:val="bg-BG"/>
        </w:rPr>
      </w:pPr>
    </w:p>
    <w:p w14:paraId="4F71D268" w14:textId="77777777" w:rsidR="0067477E" w:rsidRPr="00CA63F9" w:rsidRDefault="0067477E" w:rsidP="00095116">
      <w:pPr>
        <w:ind w:left="3600"/>
        <w:jc w:val="center"/>
        <w:rPr>
          <w:rFonts w:ascii="Book Antiqua" w:hAnsi="Book Antiqua"/>
          <w:b/>
          <w:sz w:val="24"/>
          <w:szCs w:val="24"/>
          <w:lang w:val="bg-BG"/>
        </w:rPr>
      </w:pPr>
    </w:p>
    <w:p w14:paraId="69819059" w14:textId="77777777" w:rsidR="00A95EE0" w:rsidRPr="00CA63F9" w:rsidRDefault="001364B8" w:rsidP="00AE62ED">
      <w:pPr>
        <w:jc w:val="center"/>
        <w:rPr>
          <w:rFonts w:ascii="Book Antiqua" w:hAnsi="Book Antiqua"/>
          <w:b/>
          <w:sz w:val="24"/>
          <w:szCs w:val="24"/>
          <w:lang w:val="bg-BG"/>
        </w:rPr>
      </w:pPr>
      <w:r w:rsidRPr="00CA63F9">
        <w:rPr>
          <w:rFonts w:ascii="Book Antiqua" w:hAnsi="Book Antiqua"/>
          <w:b/>
          <w:sz w:val="24"/>
          <w:szCs w:val="24"/>
          <w:lang w:val="bg-BG"/>
        </w:rPr>
        <w:t>Контролен лист</w:t>
      </w:r>
      <w:r w:rsidR="00C015C1" w:rsidRPr="00CA63F9">
        <w:rPr>
          <w:rFonts w:ascii="Book Antiqua" w:hAnsi="Book Antiqua"/>
          <w:b/>
          <w:sz w:val="24"/>
          <w:szCs w:val="24"/>
          <w:lang w:val="ru-RU"/>
        </w:rPr>
        <w:t xml:space="preserve"> - </w:t>
      </w:r>
      <w:r w:rsidR="00C015C1" w:rsidRPr="00CA63F9">
        <w:rPr>
          <w:rFonts w:ascii="Book Antiqua" w:hAnsi="Book Antiqua"/>
          <w:b/>
          <w:sz w:val="24"/>
          <w:szCs w:val="24"/>
          <w:lang w:val="bg-BG"/>
        </w:rPr>
        <w:t>отчет</w:t>
      </w:r>
    </w:p>
    <w:p w14:paraId="2A8B97DA" w14:textId="20AA5503" w:rsidR="00FD7EAA" w:rsidRPr="00CA63F9" w:rsidRDefault="00FD7EAA" w:rsidP="001364B8">
      <w:pPr>
        <w:jc w:val="center"/>
        <w:rPr>
          <w:rFonts w:ascii="Book Antiqua" w:hAnsi="Book Antiqua"/>
          <w:b/>
          <w:sz w:val="24"/>
          <w:szCs w:val="24"/>
          <w:lang w:val="ru-RU"/>
        </w:rPr>
      </w:pPr>
      <w:r w:rsidRPr="00CA63F9">
        <w:rPr>
          <w:rFonts w:ascii="Book Antiqua" w:hAnsi="Book Antiqua"/>
          <w:b/>
          <w:sz w:val="24"/>
          <w:szCs w:val="24"/>
          <w:lang w:val="bg-BG"/>
        </w:rPr>
        <w:t>П</w:t>
      </w:r>
      <w:r w:rsidR="001364B8" w:rsidRPr="00CA63F9">
        <w:rPr>
          <w:rFonts w:ascii="Book Antiqua" w:hAnsi="Book Antiqua"/>
          <w:b/>
          <w:sz w:val="24"/>
          <w:szCs w:val="24"/>
          <w:lang w:val="bg-BG"/>
        </w:rPr>
        <w:t xml:space="preserve">роверка на място </w:t>
      </w:r>
      <w:r w:rsidRPr="00CA63F9">
        <w:rPr>
          <w:rFonts w:ascii="Book Antiqua" w:hAnsi="Book Antiqua"/>
          <w:b/>
          <w:sz w:val="24"/>
          <w:szCs w:val="24"/>
          <w:lang w:val="bg-BG"/>
        </w:rPr>
        <w:t xml:space="preserve">на изпълнение </w:t>
      </w:r>
      <w:r w:rsidR="009F40BE">
        <w:rPr>
          <w:rFonts w:ascii="Book Antiqua" w:hAnsi="Book Antiqua"/>
          <w:b/>
          <w:sz w:val="24"/>
          <w:szCs w:val="24"/>
          <w:lang w:val="ru-RU"/>
        </w:rPr>
        <w:t>–</w:t>
      </w:r>
      <w:r w:rsidR="009204AF">
        <w:rPr>
          <w:rFonts w:ascii="Book Antiqua" w:hAnsi="Book Antiqua"/>
          <w:b/>
          <w:sz w:val="24"/>
          <w:szCs w:val="24"/>
          <w:lang w:val="ru-RU"/>
        </w:rPr>
        <w:t xml:space="preserve"> </w:t>
      </w:r>
      <w:r w:rsidR="00A548F2">
        <w:rPr>
          <w:rFonts w:ascii="Book Antiqua" w:hAnsi="Book Antiqua"/>
          <w:b/>
          <w:sz w:val="24"/>
          <w:szCs w:val="24"/>
          <w:lang w:val="ru-RU"/>
        </w:rPr>
        <w:t xml:space="preserve">ОБЩИНСКА </w:t>
      </w:r>
      <w:r w:rsidR="009F40BE">
        <w:rPr>
          <w:rFonts w:ascii="Book Antiqua" w:hAnsi="Book Antiqua"/>
          <w:b/>
          <w:sz w:val="24"/>
          <w:szCs w:val="24"/>
          <w:lang w:val="ru-RU"/>
        </w:rPr>
        <w:t>СИСТЕМА ЗА ВЪНШНО ИЗКУСТВЕНО ОСВЕТЛЕНИЕ</w:t>
      </w:r>
      <w:r w:rsidR="000A533C" w:rsidRPr="00CA63F9">
        <w:rPr>
          <w:rFonts w:ascii="Book Antiqua" w:hAnsi="Book Antiqua"/>
          <w:b/>
          <w:sz w:val="24"/>
          <w:szCs w:val="24"/>
          <w:lang w:val="ru-RU"/>
        </w:rPr>
        <w:t xml:space="preserve"> </w:t>
      </w:r>
    </w:p>
    <w:p w14:paraId="484D40CA" w14:textId="77777777" w:rsidR="001364B8" w:rsidRPr="00CA63F9" w:rsidRDefault="001364B8">
      <w:pPr>
        <w:rPr>
          <w:rFonts w:ascii="Book Antiqua" w:hAnsi="Book Antiqua"/>
          <w:lang w:val="bg-BG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7"/>
        <w:gridCol w:w="6487"/>
      </w:tblGrid>
      <w:tr w:rsidR="00261FBD" w:rsidRPr="00CA63F9" w14:paraId="66D37F38" w14:textId="77777777" w:rsidTr="00CA63F9">
        <w:tc>
          <w:tcPr>
            <w:tcW w:w="3147" w:type="dxa"/>
            <w:shd w:val="clear" w:color="auto" w:fill="E6E6E6"/>
          </w:tcPr>
          <w:p w14:paraId="56BB60DF" w14:textId="77777777" w:rsidR="00261FBD" w:rsidRPr="00CA63F9" w:rsidRDefault="00261FBD" w:rsidP="0045455C">
            <w:pPr>
              <w:rPr>
                <w:rFonts w:ascii="Book Antiqua" w:hAnsi="Book Antiqua"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sz w:val="22"/>
                <w:szCs w:val="22"/>
                <w:lang w:val="bg-BG"/>
              </w:rPr>
              <w:t>Идентификационен номер на контролния лист</w:t>
            </w:r>
          </w:p>
        </w:tc>
        <w:tc>
          <w:tcPr>
            <w:tcW w:w="6487" w:type="dxa"/>
          </w:tcPr>
          <w:p w14:paraId="6D801C88" w14:textId="77777777" w:rsidR="00261FBD" w:rsidRPr="00CA63F9" w:rsidRDefault="00261FBD" w:rsidP="0067365B">
            <w:pPr>
              <w:rPr>
                <w:rFonts w:ascii="Book Antiqua" w:hAnsi="Book Antiqua"/>
                <w:i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i/>
                <w:sz w:val="22"/>
                <w:szCs w:val="22"/>
                <w:lang w:val="bg-BG"/>
              </w:rPr>
              <w:t>Посочва се поредния номер на контролния лист</w:t>
            </w:r>
            <w:r w:rsidR="00FD7EAA" w:rsidRPr="00CA63F9">
              <w:rPr>
                <w:rFonts w:ascii="Book Antiqua" w:hAnsi="Book Antiqua"/>
                <w:i/>
                <w:sz w:val="22"/>
                <w:szCs w:val="22"/>
                <w:lang w:val="bg-BG"/>
              </w:rPr>
              <w:t xml:space="preserve"> за този проект</w:t>
            </w:r>
          </w:p>
        </w:tc>
      </w:tr>
      <w:tr w:rsidR="00261FBD" w:rsidRPr="00CA63F9" w14:paraId="1B8F229C" w14:textId="77777777" w:rsidTr="00CA63F9">
        <w:tc>
          <w:tcPr>
            <w:tcW w:w="3147" w:type="dxa"/>
            <w:shd w:val="clear" w:color="auto" w:fill="E6E6E6"/>
          </w:tcPr>
          <w:p w14:paraId="5AC4843F" w14:textId="77777777" w:rsidR="00261FBD" w:rsidRPr="00CA63F9" w:rsidRDefault="00261FBD" w:rsidP="0045455C">
            <w:pPr>
              <w:rPr>
                <w:rFonts w:ascii="Book Antiqua" w:hAnsi="Book Antiqua"/>
                <w:sz w:val="22"/>
                <w:szCs w:val="22"/>
              </w:rPr>
            </w:pPr>
            <w:r w:rsidRPr="00CA63F9">
              <w:rPr>
                <w:rFonts w:ascii="Book Antiqua" w:hAnsi="Book Antiqua"/>
                <w:sz w:val="22"/>
                <w:szCs w:val="22"/>
                <w:lang w:val="bg-BG"/>
              </w:rPr>
              <w:t xml:space="preserve">Наименование на </w:t>
            </w:r>
            <w:r w:rsidR="00FD7EAA" w:rsidRPr="00CA63F9">
              <w:rPr>
                <w:rFonts w:ascii="Book Antiqua" w:hAnsi="Book Antiqua"/>
                <w:sz w:val="22"/>
                <w:szCs w:val="22"/>
                <w:lang w:val="bg-BG"/>
              </w:rPr>
              <w:t>бенефициера</w:t>
            </w:r>
            <w:r w:rsidRPr="00CA63F9">
              <w:rPr>
                <w:rFonts w:ascii="Book Antiqua" w:hAnsi="Book Antiqua"/>
                <w:sz w:val="22"/>
                <w:szCs w:val="22"/>
              </w:rPr>
              <w:t>:</w:t>
            </w:r>
          </w:p>
        </w:tc>
        <w:tc>
          <w:tcPr>
            <w:tcW w:w="6487" w:type="dxa"/>
          </w:tcPr>
          <w:p w14:paraId="40125D39" w14:textId="77777777" w:rsidR="00261FBD" w:rsidRPr="00CA63F9" w:rsidRDefault="00261FBD" w:rsidP="0067365B">
            <w:pPr>
              <w:rPr>
                <w:rFonts w:ascii="Book Antiqua" w:hAnsi="Book Antiqua"/>
                <w:i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i/>
                <w:sz w:val="22"/>
                <w:szCs w:val="22"/>
                <w:lang w:val="bg-BG"/>
              </w:rPr>
              <w:t xml:space="preserve">Попълва се наименованието на </w:t>
            </w:r>
            <w:r w:rsidR="00FD7EAA" w:rsidRPr="00CA63F9">
              <w:rPr>
                <w:rFonts w:ascii="Book Antiqua" w:hAnsi="Book Antiqua"/>
                <w:i/>
                <w:sz w:val="22"/>
                <w:szCs w:val="22"/>
                <w:lang w:val="bg-BG"/>
              </w:rPr>
              <w:t>бенефициера по договора с НДЕФ</w:t>
            </w:r>
          </w:p>
        </w:tc>
      </w:tr>
      <w:tr w:rsidR="0068360B" w:rsidRPr="00CA63F9" w14:paraId="746CC1BA" w14:textId="77777777" w:rsidTr="00CA63F9">
        <w:tc>
          <w:tcPr>
            <w:tcW w:w="3147" w:type="dxa"/>
            <w:shd w:val="clear" w:color="auto" w:fill="E6E6E6"/>
          </w:tcPr>
          <w:p w14:paraId="5D2F7869" w14:textId="45626A6B" w:rsidR="0068360B" w:rsidRPr="00CA63F9" w:rsidRDefault="0068360B" w:rsidP="0045455C">
            <w:pPr>
              <w:rPr>
                <w:rFonts w:ascii="Book Antiqua" w:hAnsi="Book Antiqua"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sz w:val="22"/>
                <w:szCs w:val="22"/>
                <w:lang w:val="bg-BG"/>
              </w:rPr>
              <w:t xml:space="preserve">№ на договора за </w:t>
            </w:r>
            <w:r w:rsidR="009204AF">
              <w:rPr>
                <w:rFonts w:ascii="Book Antiqua" w:hAnsi="Book Antiqua"/>
                <w:sz w:val="22"/>
                <w:szCs w:val="22"/>
                <w:lang w:val="bg-BG"/>
              </w:rPr>
              <w:t xml:space="preserve">допълващо безвъзмездно </w:t>
            </w:r>
            <w:r w:rsidRPr="00CA63F9">
              <w:rPr>
                <w:rFonts w:ascii="Book Antiqua" w:hAnsi="Book Antiqua"/>
                <w:sz w:val="22"/>
                <w:szCs w:val="22"/>
                <w:lang w:val="bg-BG"/>
              </w:rPr>
              <w:t>финансиране</w:t>
            </w:r>
          </w:p>
        </w:tc>
        <w:tc>
          <w:tcPr>
            <w:tcW w:w="6487" w:type="dxa"/>
          </w:tcPr>
          <w:p w14:paraId="012B47C3" w14:textId="77777777" w:rsidR="0068360B" w:rsidRPr="00CA63F9" w:rsidRDefault="0068360B" w:rsidP="0067365B">
            <w:pPr>
              <w:rPr>
                <w:rFonts w:ascii="Book Antiqua" w:hAnsi="Book Antiqua"/>
                <w:i/>
                <w:sz w:val="22"/>
                <w:szCs w:val="22"/>
                <w:lang w:val="bg-BG"/>
              </w:rPr>
            </w:pPr>
          </w:p>
        </w:tc>
      </w:tr>
      <w:tr w:rsidR="006E2B37" w:rsidRPr="00CA63F9" w14:paraId="3B743052" w14:textId="77777777" w:rsidTr="00CA63F9">
        <w:tc>
          <w:tcPr>
            <w:tcW w:w="3147" w:type="dxa"/>
            <w:shd w:val="clear" w:color="auto" w:fill="E6E6E6"/>
          </w:tcPr>
          <w:p w14:paraId="0B50FE20" w14:textId="77777777" w:rsidR="006E2B37" w:rsidRPr="00CA63F9" w:rsidRDefault="008423CC" w:rsidP="0045455C">
            <w:pPr>
              <w:rPr>
                <w:rFonts w:ascii="Book Antiqua" w:hAnsi="Book Antiqua"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sz w:val="22"/>
                <w:szCs w:val="22"/>
                <w:lang w:val="bg-BG"/>
              </w:rPr>
              <w:t>№</w:t>
            </w:r>
            <w:r w:rsidR="006E2B37" w:rsidRPr="00CA63F9">
              <w:rPr>
                <w:rFonts w:ascii="Book Antiqua" w:hAnsi="Book Antiqua"/>
                <w:sz w:val="22"/>
                <w:szCs w:val="22"/>
                <w:lang w:val="ru-RU"/>
              </w:rPr>
              <w:t xml:space="preserve"> </w:t>
            </w:r>
            <w:r w:rsidR="003D37F0" w:rsidRPr="00CA63F9">
              <w:rPr>
                <w:rFonts w:ascii="Book Antiqua" w:hAnsi="Book Antiqua"/>
                <w:sz w:val="22"/>
                <w:szCs w:val="22"/>
                <w:lang w:val="bg-BG"/>
              </w:rPr>
              <w:t>на проекта</w:t>
            </w:r>
          </w:p>
        </w:tc>
        <w:tc>
          <w:tcPr>
            <w:tcW w:w="6487" w:type="dxa"/>
          </w:tcPr>
          <w:p w14:paraId="3D31D2E3" w14:textId="77777777" w:rsidR="006E2B37" w:rsidRPr="00CA63F9" w:rsidRDefault="006E2B37" w:rsidP="0067365B">
            <w:pPr>
              <w:rPr>
                <w:rFonts w:ascii="Book Antiqua" w:hAnsi="Book Antiqua"/>
                <w:i/>
                <w:sz w:val="22"/>
                <w:szCs w:val="22"/>
                <w:lang w:val="bg-BG"/>
              </w:rPr>
            </w:pPr>
          </w:p>
        </w:tc>
      </w:tr>
      <w:tr w:rsidR="00C6500D" w:rsidRPr="00CA63F9" w14:paraId="001E7AD3" w14:textId="77777777" w:rsidTr="00CA63F9">
        <w:trPr>
          <w:trHeight w:val="293"/>
        </w:trPr>
        <w:tc>
          <w:tcPr>
            <w:tcW w:w="3147" w:type="dxa"/>
            <w:shd w:val="clear" w:color="auto" w:fill="E6E6E6"/>
          </w:tcPr>
          <w:p w14:paraId="736E9C2B" w14:textId="77777777" w:rsidR="00C6500D" w:rsidRPr="00CA63F9" w:rsidRDefault="00C6500D" w:rsidP="0045455C">
            <w:pPr>
              <w:rPr>
                <w:rFonts w:ascii="Book Antiqua" w:hAnsi="Book Antiqua"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sz w:val="22"/>
                <w:szCs w:val="22"/>
                <w:lang w:val="bg-BG"/>
              </w:rPr>
              <w:t>Обект</w:t>
            </w:r>
          </w:p>
        </w:tc>
        <w:tc>
          <w:tcPr>
            <w:tcW w:w="6487" w:type="dxa"/>
          </w:tcPr>
          <w:p w14:paraId="756A0A6A" w14:textId="77777777" w:rsidR="00C6500D" w:rsidRPr="00CA63F9" w:rsidRDefault="00C6500D" w:rsidP="0067365B">
            <w:pPr>
              <w:rPr>
                <w:rFonts w:ascii="Book Antiqua" w:hAnsi="Book Antiqua"/>
                <w:i/>
                <w:sz w:val="22"/>
                <w:szCs w:val="22"/>
                <w:lang w:val="bg-BG"/>
              </w:rPr>
            </w:pPr>
          </w:p>
        </w:tc>
      </w:tr>
    </w:tbl>
    <w:p w14:paraId="2C5A9CF0" w14:textId="77777777" w:rsidR="00261FBD" w:rsidRPr="00CA63F9" w:rsidRDefault="00261FBD">
      <w:pPr>
        <w:rPr>
          <w:rFonts w:ascii="Book Antiqua" w:hAnsi="Book Antiqua"/>
          <w:sz w:val="28"/>
          <w:szCs w:val="28"/>
          <w:lang w:val="bg-BG"/>
        </w:rPr>
      </w:pP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564"/>
      </w:tblGrid>
      <w:tr w:rsidR="00330829" w:rsidRPr="00CA63F9" w14:paraId="536320AA" w14:textId="77777777" w:rsidTr="00CA63F9">
        <w:trPr>
          <w:tblHeader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2B436414" w14:textId="77777777" w:rsidR="00330829" w:rsidRPr="00CA63F9" w:rsidRDefault="00261FBD">
            <w:pPr>
              <w:rPr>
                <w:rFonts w:ascii="Book Antiqua" w:hAnsi="Book Antiqua"/>
                <w:b/>
                <w:color w:val="FFFFFF"/>
                <w:lang w:val="bg-BG"/>
              </w:rPr>
            </w:pPr>
            <w:r w:rsidRPr="00CA63F9">
              <w:rPr>
                <w:rFonts w:ascii="Book Antiqua" w:hAnsi="Book Antiqua"/>
                <w:b/>
                <w:color w:val="FFFFFF"/>
                <w:lang w:val="bg-BG"/>
              </w:rPr>
              <w:t>Първи етап:</w:t>
            </w:r>
            <w:r w:rsidR="00330829" w:rsidRPr="00CA63F9">
              <w:rPr>
                <w:rFonts w:ascii="Book Antiqua" w:hAnsi="Book Antiqua"/>
                <w:b/>
                <w:color w:val="FFFFFF"/>
                <w:lang w:val="ru-RU"/>
              </w:rPr>
              <w:t xml:space="preserve"> </w:t>
            </w:r>
            <w:r w:rsidRPr="00CA63F9">
              <w:rPr>
                <w:rFonts w:ascii="Book Antiqua" w:hAnsi="Book Antiqua"/>
                <w:b/>
                <w:color w:val="FFFFFF"/>
                <w:lang w:val="bg-BG"/>
              </w:rPr>
              <w:t>Подготовка на проверка на място</w:t>
            </w:r>
          </w:p>
        </w:tc>
      </w:tr>
    </w:tbl>
    <w:p w14:paraId="1CE90BF3" w14:textId="77777777" w:rsidR="00330829" w:rsidRPr="00CA63F9" w:rsidRDefault="00330829">
      <w:pPr>
        <w:rPr>
          <w:rFonts w:ascii="Book Antiqua" w:hAnsi="Book Antiqua"/>
          <w:sz w:val="16"/>
          <w:szCs w:val="16"/>
          <w:lang w:val="ru-RU"/>
        </w:rPr>
      </w:pPr>
    </w:p>
    <w:tbl>
      <w:tblPr>
        <w:tblW w:w="957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5196"/>
        <w:gridCol w:w="1417"/>
        <w:gridCol w:w="2051"/>
      </w:tblGrid>
      <w:tr w:rsidR="00FD7EAA" w:rsidRPr="00CA63F9" w14:paraId="00541477" w14:textId="77777777" w:rsidTr="00CA63F9">
        <w:trPr>
          <w:trHeight w:val="349"/>
          <w:tblHeader/>
        </w:trPr>
        <w:tc>
          <w:tcPr>
            <w:tcW w:w="915" w:type="dxa"/>
            <w:shd w:val="clear" w:color="auto" w:fill="FFFFFF"/>
            <w:vAlign w:val="center"/>
          </w:tcPr>
          <w:p w14:paraId="337C3C39" w14:textId="77777777" w:rsidR="00FD7EAA" w:rsidRPr="00CA63F9" w:rsidRDefault="00FD7EAA" w:rsidP="00BA6290">
            <w:pPr>
              <w:jc w:val="center"/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№ по ред</w:t>
            </w:r>
          </w:p>
        </w:tc>
        <w:tc>
          <w:tcPr>
            <w:tcW w:w="5196" w:type="dxa"/>
            <w:shd w:val="clear" w:color="auto" w:fill="FFFFFF"/>
            <w:vAlign w:val="center"/>
          </w:tcPr>
          <w:p w14:paraId="401F3378" w14:textId="77777777" w:rsidR="00FD7EAA" w:rsidRPr="00CA63F9" w:rsidRDefault="00FD7EAA" w:rsidP="00BA6290">
            <w:pPr>
              <w:jc w:val="center"/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Въпроси за проверка</w:t>
            </w:r>
          </w:p>
          <w:p w14:paraId="0806577E" w14:textId="77777777" w:rsidR="00FD7EAA" w:rsidRPr="00CA63F9" w:rsidRDefault="00FD7EAA" w:rsidP="00BA6290">
            <w:pPr>
              <w:jc w:val="center"/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76572887" w14:textId="77777777" w:rsidR="00FD7EAA" w:rsidRPr="00CA63F9" w:rsidRDefault="00FD7EAA" w:rsidP="00BA6290">
            <w:pPr>
              <w:jc w:val="center"/>
              <w:rPr>
                <w:rFonts w:ascii="Book Antiqua" w:hAnsi="Book Antiqua"/>
                <w:b/>
              </w:rPr>
            </w:pPr>
          </w:p>
        </w:tc>
        <w:tc>
          <w:tcPr>
            <w:tcW w:w="2051" w:type="dxa"/>
            <w:shd w:val="clear" w:color="auto" w:fill="FFFFFF"/>
            <w:vAlign w:val="center"/>
          </w:tcPr>
          <w:p w14:paraId="08BAC63F" w14:textId="77777777" w:rsidR="00FD7EAA" w:rsidRPr="00CA63F9" w:rsidRDefault="00FD7EAA" w:rsidP="00BA6290">
            <w:pPr>
              <w:jc w:val="center"/>
              <w:rPr>
                <w:rFonts w:ascii="Book Antiqua" w:hAnsi="Book Antiqua"/>
                <w:b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>Забележка</w:t>
            </w:r>
          </w:p>
        </w:tc>
      </w:tr>
      <w:tr w:rsidR="0068360B" w:rsidRPr="00CA63F9" w14:paraId="612A137B" w14:textId="77777777" w:rsidTr="00CA63F9">
        <w:trPr>
          <w:trHeight w:val="349"/>
          <w:tblHeader/>
        </w:trPr>
        <w:tc>
          <w:tcPr>
            <w:tcW w:w="915" w:type="dxa"/>
            <w:shd w:val="clear" w:color="auto" w:fill="FFFFFF"/>
            <w:vAlign w:val="center"/>
          </w:tcPr>
          <w:p w14:paraId="34A1C7D6" w14:textId="77777777" w:rsidR="0068360B" w:rsidRPr="00CA63F9" w:rsidRDefault="0068360B" w:rsidP="00BA6290">
            <w:pPr>
              <w:jc w:val="center"/>
              <w:rPr>
                <w:rFonts w:ascii="Book Antiqua" w:hAnsi="Book Antiqua"/>
                <w:bCs/>
                <w:sz w:val="22"/>
                <w:szCs w:val="22"/>
                <w:lang w:val="en-US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8664" w:type="dxa"/>
            <w:gridSpan w:val="3"/>
            <w:shd w:val="clear" w:color="auto" w:fill="FFFFFF"/>
            <w:vAlign w:val="center"/>
          </w:tcPr>
          <w:p w14:paraId="3D7C35D5" w14:textId="7494647D" w:rsidR="0068360B" w:rsidRPr="00CA63F9" w:rsidRDefault="0068360B" w:rsidP="009204AF">
            <w:pPr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 xml:space="preserve">Изпълнител на </w:t>
            </w:r>
            <w:r w:rsidR="009204AF">
              <w:rPr>
                <w:rFonts w:ascii="Book Antiqua" w:hAnsi="Book Antiqua"/>
                <w:bCs/>
                <w:sz w:val="22"/>
                <w:szCs w:val="22"/>
                <w:lang w:val="bg-BG"/>
              </w:rPr>
              <w:t>ЕСКО ДОГОВОРА</w:t>
            </w: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:</w:t>
            </w:r>
          </w:p>
        </w:tc>
      </w:tr>
      <w:tr w:rsidR="00FD7EAA" w:rsidRPr="00CA63F9" w14:paraId="2E99194A" w14:textId="77777777" w:rsidTr="00CA63F9">
        <w:trPr>
          <w:trHeight w:val="391"/>
        </w:trPr>
        <w:tc>
          <w:tcPr>
            <w:tcW w:w="915" w:type="dxa"/>
            <w:shd w:val="clear" w:color="auto" w:fill="auto"/>
            <w:vAlign w:val="center"/>
          </w:tcPr>
          <w:p w14:paraId="263A2D20" w14:textId="77777777" w:rsidR="00FD7EAA" w:rsidRPr="00CA63F9" w:rsidRDefault="0068360B" w:rsidP="0068360B">
            <w:pPr>
              <w:jc w:val="center"/>
              <w:rPr>
                <w:rFonts w:ascii="Book Antiqua" w:hAnsi="Book Antiqua"/>
                <w:bCs/>
                <w:sz w:val="22"/>
                <w:szCs w:val="22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</w:rPr>
              <w:t>2</w:t>
            </w:r>
          </w:p>
        </w:tc>
        <w:tc>
          <w:tcPr>
            <w:tcW w:w="5196" w:type="dxa"/>
            <w:shd w:val="clear" w:color="auto" w:fill="auto"/>
            <w:vAlign w:val="center"/>
          </w:tcPr>
          <w:p w14:paraId="20E1FD7E" w14:textId="77777777" w:rsidR="00FD7EAA" w:rsidRPr="00CA63F9" w:rsidRDefault="00C6500D">
            <w:pPr>
              <w:rPr>
                <w:rFonts w:ascii="Book Antiqua" w:hAnsi="Book Antiqua"/>
                <w:bCs/>
                <w:sz w:val="22"/>
                <w:szCs w:val="22"/>
                <w:lang w:val="bg-BG" w:eastAsia="fr-FR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 w:eastAsia="fr-FR"/>
              </w:rPr>
              <w:t>Откриване на строителната площадка - дата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C68E96" w14:textId="77777777" w:rsidR="00FD7EAA" w:rsidRPr="00CA63F9" w:rsidRDefault="00FD7EAA">
            <w:pPr>
              <w:rPr>
                <w:rFonts w:ascii="Book Antiqua" w:hAnsi="Book Antiqua"/>
              </w:rPr>
            </w:pPr>
          </w:p>
        </w:tc>
        <w:tc>
          <w:tcPr>
            <w:tcW w:w="2051" w:type="dxa"/>
            <w:shd w:val="clear" w:color="auto" w:fill="auto"/>
            <w:vAlign w:val="center"/>
          </w:tcPr>
          <w:p w14:paraId="1458D2BB" w14:textId="77777777" w:rsidR="00FD7EAA" w:rsidRPr="00CA63F9" w:rsidRDefault="00FD7EAA">
            <w:pPr>
              <w:rPr>
                <w:rFonts w:ascii="Book Antiqua" w:hAnsi="Book Antiqua"/>
              </w:rPr>
            </w:pPr>
          </w:p>
        </w:tc>
      </w:tr>
      <w:tr w:rsidR="00FD7EAA" w:rsidRPr="00CA63F9" w14:paraId="6E8789E4" w14:textId="77777777" w:rsidTr="00CA63F9">
        <w:trPr>
          <w:trHeight w:val="270"/>
        </w:trPr>
        <w:tc>
          <w:tcPr>
            <w:tcW w:w="915" w:type="dxa"/>
            <w:shd w:val="clear" w:color="auto" w:fill="auto"/>
            <w:vAlign w:val="center"/>
          </w:tcPr>
          <w:p w14:paraId="426BFF0E" w14:textId="77777777" w:rsidR="00FD7EAA" w:rsidRPr="00CA63F9" w:rsidRDefault="0068360B" w:rsidP="0068360B">
            <w:pPr>
              <w:jc w:val="center"/>
              <w:rPr>
                <w:rFonts w:ascii="Book Antiqua" w:hAnsi="Book Antiqua"/>
                <w:bCs/>
                <w:sz w:val="22"/>
                <w:szCs w:val="22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</w:rPr>
              <w:t>3</w:t>
            </w:r>
          </w:p>
        </w:tc>
        <w:tc>
          <w:tcPr>
            <w:tcW w:w="5196" w:type="dxa"/>
            <w:shd w:val="clear" w:color="auto" w:fill="auto"/>
            <w:vAlign w:val="center"/>
          </w:tcPr>
          <w:p w14:paraId="44248764" w14:textId="5A727FE8" w:rsidR="00FD7EAA" w:rsidRPr="00CA63F9" w:rsidRDefault="00C6500D">
            <w:pPr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 xml:space="preserve">Срок на СМР по договор – </w:t>
            </w:r>
            <w:r w:rsidR="00CA63F9" w:rsidRPr="00CA63F9">
              <w:rPr>
                <w:rFonts w:ascii="Book Antiqua" w:hAnsi="Book Antiqua"/>
                <w:bCs/>
                <w:sz w:val="22"/>
                <w:szCs w:val="22"/>
                <w:lang w:val="bg-BG" w:eastAsia="fr-FR"/>
              </w:rPr>
              <w:t xml:space="preserve">календарни </w:t>
            </w:r>
            <w:r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>дни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6ACFDC" w14:textId="77777777" w:rsidR="00FD7EAA" w:rsidRPr="00CA63F9" w:rsidRDefault="00FD7EAA">
            <w:pPr>
              <w:rPr>
                <w:rFonts w:ascii="Book Antiqua" w:hAnsi="Book Antiqua"/>
                <w:lang w:val="ru-RU"/>
              </w:rPr>
            </w:pPr>
          </w:p>
        </w:tc>
        <w:tc>
          <w:tcPr>
            <w:tcW w:w="2051" w:type="dxa"/>
            <w:shd w:val="clear" w:color="auto" w:fill="auto"/>
            <w:vAlign w:val="center"/>
          </w:tcPr>
          <w:p w14:paraId="44B4FE2B" w14:textId="77777777" w:rsidR="00FD7EAA" w:rsidRPr="00CA63F9" w:rsidRDefault="00FD7EAA">
            <w:pPr>
              <w:rPr>
                <w:rFonts w:ascii="Book Antiqua" w:hAnsi="Book Antiqua"/>
                <w:lang w:val="ru-RU"/>
              </w:rPr>
            </w:pPr>
          </w:p>
        </w:tc>
      </w:tr>
      <w:tr w:rsidR="0068360B" w:rsidRPr="00CA63F9" w14:paraId="06D831E7" w14:textId="77777777" w:rsidTr="00CA63F9">
        <w:trPr>
          <w:trHeight w:val="270"/>
        </w:trPr>
        <w:tc>
          <w:tcPr>
            <w:tcW w:w="915" w:type="dxa"/>
            <w:shd w:val="clear" w:color="auto" w:fill="auto"/>
            <w:vAlign w:val="center"/>
          </w:tcPr>
          <w:p w14:paraId="60C1DA99" w14:textId="77777777" w:rsidR="0068360B" w:rsidRPr="00CA63F9" w:rsidRDefault="0068360B" w:rsidP="0068360B">
            <w:pPr>
              <w:jc w:val="center"/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4</w:t>
            </w:r>
          </w:p>
        </w:tc>
        <w:tc>
          <w:tcPr>
            <w:tcW w:w="5196" w:type="dxa"/>
            <w:shd w:val="clear" w:color="auto" w:fill="auto"/>
            <w:vAlign w:val="center"/>
          </w:tcPr>
          <w:p w14:paraId="07EC19A5" w14:textId="45A751D0" w:rsidR="0068360B" w:rsidRPr="00CA63F9" w:rsidRDefault="0068360B" w:rsidP="00300675">
            <w:pPr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 xml:space="preserve">Акт 10 </w:t>
            </w:r>
            <w:r w:rsidR="00300675"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>(дата)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A07E4D" w14:textId="77777777" w:rsidR="0068360B" w:rsidRPr="00CA63F9" w:rsidRDefault="0068360B">
            <w:pPr>
              <w:rPr>
                <w:rFonts w:ascii="Book Antiqua" w:hAnsi="Book Antiqua"/>
                <w:lang w:val="ru-RU"/>
              </w:rPr>
            </w:pPr>
          </w:p>
        </w:tc>
        <w:tc>
          <w:tcPr>
            <w:tcW w:w="2051" w:type="dxa"/>
            <w:shd w:val="clear" w:color="auto" w:fill="auto"/>
            <w:vAlign w:val="center"/>
          </w:tcPr>
          <w:p w14:paraId="3319FBA8" w14:textId="77777777" w:rsidR="0068360B" w:rsidRPr="00CA63F9" w:rsidRDefault="0068360B">
            <w:pPr>
              <w:rPr>
                <w:rFonts w:ascii="Book Antiqua" w:hAnsi="Book Antiqua"/>
                <w:lang w:val="ru-RU"/>
              </w:rPr>
            </w:pPr>
          </w:p>
        </w:tc>
      </w:tr>
      <w:tr w:rsidR="00300675" w:rsidRPr="00CA63F9" w14:paraId="3A7BBE6A" w14:textId="77777777" w:rsidTr="00CA63F9">
        <w:trPr>
          <w:trHeight w:val="270"/>
        </w:trPr>
        <w:tc>
          <w:tcPr>
            <w:tcW w:w="915" w:type="dxa"/>
            <w:shd w:val="clear" w:color="auto" w:fill="auto"/>
            <w:vAlign w:val="center"/>
          </w:tcPr>
          <w:p w14:paraId="2EFF248A" w14:textId="77777777" w:rsidR="00300675" w:rsidRPr="00CA63F9" w:rsidRDefault="00300675" w:rsidP="0068360B">
            <w:pPr>
              <w:jc w:val="center"/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5</w:t>
            </w:r>
          </w:p>
        </w:tc>
        <w:tc>
          <w:tcPr>
            <w:tcW w:w="5196" w:type="dxa"/>
            <w:shd w:val="clear" w:color="auto" w:fill="auto"/>
            <w:vAlign w:val="center"/>
          </w:tcPr>
          <w:p w14:paraId="0D298FC3" w14:textId="77777777" w:rsidR="00300675" w:rsidRPr="00CA63F9" w:rsidRDefault="00300675">
            <w:pPr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>Акт 11 (дата)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7CE636" w14:textId="77777777" w:rsidR="00300675" w:rsidRPr="00CA63F9" w:rsidRDefault="00300675">
            <w:pPr>
              <w:rPr>
                <w:rFonts w:ascii="Book Antiqua" w:hAnsi="Book Antiqua"/>
                <w:lang w:val="ru-RU"/>
              </w:rPr>
            </w:pPr>
          </w:p>
        </w:tc>
        <w:tc>
          <w:tcPr>
            <w:tcW w:w="2051" w:type="dxa"/>
            <w:shd w:val="clear" w:color="auto" w:fill="auto"/>
            <w:vAlign w:val="center"/>
          </w:tcPr>
          <w:p w14:paraId="68986C33" w14:textId="77777777" w:rsidR="00300675" w:rsidRPr="00CA63F9" w:rsidRDefault="00300675">
            <w:pPr>
              <w:rPr>
                <w:rFonts w:ascii="Book Antiqua" w:hAnsi="Book Antiqua"/>
                <w:lang w:val="ru-RU"/>
              </w:rPr>
            </w:pPr>
          </w:p>
        </w:tc>
      </w:tr>
      <w:tr w:rsidR="0068360B" w:rsidRPr="00CA63F9" w14:paraId="2E3AA2FA" w14:textId="77777777" w:rsidTr="00CA63F9">
        <w:trPr>
          <w:trHeight w:val="270"/>
        </w:trPr>
        <w:tc>
          <w:tcPr>
            <w:tcW w:w="915" w:type="dxa"/>
            <w:shd w:val="clear" w:color="auto" w:fill="auto"/>
            <w:vAlign w:val="center"/>
          </w:tcPr>
          <w:p w14:paraId="3844B2D6" w14:textId="3EFA637E" w:rsidR="0068360B" w:rsidRPr="00CA63F9" w:rsidRDefault="00300675" w:rsidP="0068360B">
            <w:pPr>
              <w:jc w:val="center"/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6</w:t>
            </w:r>
          </w:p>
        </w:tc>
        <w:tc>
          <w:tcPr>
            <w:tcW w:w="5196" w:type="dxa"/>
            <w:shd w:val="clear" w:color="auto" w:fill="auto"/>
            <w:vAlign w:val="center"/>
          </w:tcPr>
          <w:p w14:paraId="3E8D9CC6" w14:textId="77777777" w:rsidR="0068360B" w:rsidRPr="00CA63F9" w:rsidRDefault="0068360B">
            <w:pPr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>Р</w:t>
            </w:r>
            <w:r w:rsidR="00290638"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>е</w:t>
            </w:r>
            <w:r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>ална дата за завършване на обекта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9C43A62" w14:textId="77777777" w:rsidR="0068360B" w:rsidRPr="00CA63F9" w:rsidRDefault="0068360B">
            <w:pPr>
              <w:rPr>
                <w:rFonts w:ascii="Book Antiqua" w:hAnsi="Book Antiqua"/>
                <w:lang w:val="ru-RU"/>
              </w:rPr>
            </w:pPr>
          </w:p>
        </w:tc>
        <w:tc>
          <w:tcPr>
            <w:tcW w:w="2051" w:type="dxa"/>
            <w:shd w:val="clear" w:color="auto" w:fill="auto"/>
            <w:vAlign w:val="center"/>
          </w:tcPr>
          <w:p w14:paraId="5800B55D" w14:textId="77777777" w:rsidR="0068360B" w:rsidRPr="00CA63F9" w:rsidRDefault="0068360B">
            <w:pPr>
              <w:rPr>
                <w:rFonts w:ascii="Book Antiqua" w:hAnsi="Book Antiqua"/>
                <w:lang w:val="ru-RU"/>
              </w:rPr>
            </w:pPr>
          </w:p>
        </w:tc>
      </w:tr>
      <w:tr w:rsidR="00FD7EAA" w:rsidRPr="00CA63F9" w14:paraId="69EEBBB8" w14:textId="77777777" w:rsidTr="00CA63F9">
        <w:trPr>
          <w:trHeight w:val="270"/>
        </w:trPr>
        <w:tc>
          <w:tcPr>
            <w:tcW w:w="915" w:type="dxa"/>
            <w:vAlign w:val="center"/>
          </w:tcPr>
          <w:p w14:paraId="1A8B23C5" w14:textId="26C7A4D4" w:rsidR="00FD7EAA" w:rsidRPr="00CA63F9" w:rsidRDefault="00300675" w:rsidP="0068360B">
            <w:pPr>
              <w:jc w:val="center"/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7</w:t>
            </w:r>
          </w:p>
        </w:tc>
        <w:tc>
          <w:tcPr>
            <w:tcW w:w="5196" w:type="dxa"/>
          </w:tcPr>
          <w:p w14:paraId="66E7F2F6" w14:textId="77777777" w:rsidR="00FD7EAA" w:rsidRPr="00CA63F9" w:rsidRDefault="00C6500D" w:rsidP="00261FBD">
            <w:pPr>
              <w:widowControl w:val="0"/>
              <w:spacing w:before="20" w:after="20"/>
              <w:jc w:val="both"/>
              <w:outlineLvl w:val="0"/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Лице за контакт от страна на бенефициера</w:t>
            </w:r>
          </w:p>
        </w:tc>
        <w:tc>
          <w:tcPr>
            <w:tcW w:w="1417" w:type="dxa"/>
          </w:tcPr>
          <w:p w14:paraId="6B60C29F" w14:textId="77777777" w:rsidR="00FD7EAA" w:rsidRPr="00CA63F9" w:rsidRDefault="00FD7EAA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051" w:type="dxa"/>
          </w:tcPr>
          <w:p w14:paraId="7A17463E" w14:textId="77777777" w:rsidR="00FD7EAA" w:rsidRPr="00CA63F9" w:rsidRDefault="00FD7EAA">
            <w:pPr>
              <w:outlineLvl w:val="1"/>
              <w:rPr>
                <w:rFonts w:ascii="Book Antiqua" w:hAnsi="Book Antiqua"/>
              </w:rPr>
            </w:pPr>
          </w:p>
        </w:tc>
      </w:tr>
    </w:tbl>
    <w:p w14:paraId="06A48426" w14:textId="77777777" w:rsidR="00677185" w:rsidRPr="00CA63F9" w:rsidRDefault="00677185">
      <w:pPr>
        <w:rPr>
          <w:rFonts w:ascii="Book Antiqua" w:hAnsi="Book Antiqua"/>
          <w:sz w:val="28"/>
          <w:szCs w:val="28"/>
          <w:lang w:val="bg-BG"/>
        </w:rPr>
      </w:pP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564"/>
      </w:tblGrid>
      <w:tr w:rsidR="00330829" w:rsidRPr="00CA63F9" w14:paraId="53A9193C" w14:textId="77777777" w:rsidTr="00CA63F9">
        <w:trPr>
          <w:tblHeader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706E5468" w14:textId="77777777" w:rsidR="00330829" w:rsidRPr="00CA63F9" w:rsidRDefault="00A76632">
            <w:pPr>
              <w:rPr>
                <w:rFonts w:ascii="Book Antiqua" w:hAnsi="Book Antiqua"/>
                <w:b/>
                <w:color w:val="FFFFFF"/>
                <w:lang w:val="bg-BG"/>
              </w:rPr>
            </w:pPr>
            <w:r w:rsidRPr="00CA63F9">
              <w:rPr>
                <w:rFonts w:ascii="Book Antiqua" w:hAnsi="Book Antiqua"/>
                <w:b/>
                <w:color w:val="FFFFFF"/>
                <w:lang w:val="bg-BG"/>
              </w:rPr>
              <w:t>Втори етап: Провеждане на проверката на място</w:t>
            </w:r>
          </w:p>
        </w:tc>
      </w:tr>
      <w:tr w:rsidR="00330829" w:rsidRPr="00CA63F9" w14:paraId="5E0FBCB2" w14:textId="77777777" w:rsidTr="00CA63F9">
        <w:trPr>
          <w:tblHeader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EB97" w14:textId="77777777" w:rsidR="00330829" w:rsidRPr="00CA63F9" w:rsidRDefault="00A76632">
            <w:pPr>
              <w:rPr>
                <w:rFonts w:ascii="Book Antiqua" w:hAnsi="Book Antiqua"/>
                <w:b/>
                <w:lang w:val="bg-BG"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 xml:space="preserve">Дата на </w:t>
            </w:r>
            <w:r w:rsidR="00B845B0" w:rsidRPr="00CA63F9">
              <w:rPr>
                <w:rFonts w:ascii="Book Antiqua" w:hAnsi="Book Antiqua"/>
                <w:b/>
                <w:lang w:val="bg-BG"/>
              </w:rPr>
              <w:t>провеждане</w:t>
            </w:r>
            <w:r w:rsidRPr="00CA63F9">
              <w:rPr>
                <w:rFonts w:ascii="Book Antiqua" w:hAnsi="Book Antiqua"/>
                <w:b/>
                <w:lang w:val="bg-BG"/>
              </w:rPr>
              <w:t xml:space="preserve"> на проверката</w:t>
            </w:r>
            <w:r w:rsidR="00330829" w:rsidRPr="00CA63F9">
              <w:rPr>
                <w:rFonts w:ascii="Book Antiqua" w:hAnsi="Book Antiqua"/>
                <w:b/>
                <w:lang w:val="bg-BG"/>
              </w:rPr>
              <w:t xml:space="preserve">  </w:t>
            </w:r>
            <w:r w:rsidR="00330829" w:rsidRPr="00CA63F9">
              <w:rPr>
                <w:rFonts w:ascii="Book Antiqua" w:hAnsi="Book Antiqua"/>
                <w:b/>
                <w:lang w:val="bg-BG"/>
              </w:rPr>
              <w:tab/>
            </w:r>
            <w:r w:rsidRPr="00CA63F9">
              <w:rPr>
                <w:rFonts w:ascii="Book Antiqua" w:hAnsi="Book Antiqua"/>
                <w:b/>
                <w:lang w:val="bg-BG"/>
              </w:rPr>
              <w:t>Дата</w:t>
            </w:r>
            <w:r w:rsidR="00330829" w:rsidRPr="00CA63F9">
              <w:rPr>
                <w:rFonts w:ascii="Book Antiqua" w:hAnsi="Book Antiqua"/>
                <w:b/>
                <w:lang w:val="bg-BG"/>
              </w:rPr>
              <w:t xml:space="preserve"> : __ / __ / ___ </w:t>
            </w:r>
          </w:p>
        </w:tc>
      </w:tr>
    </w:tbl>
    <w:p w14:paraId="1CC6E563" w14:textId="77777777" w:rsidR="00330829" w:rsidRPr="00CA63F9" w:rsidRDefault="00330829">
      <w:pPr>
        <w:rPr>
          <w:rFonts w:ascii="Book Antiqua" w:hAnsi="Book Antiqua"/>
          <w:lang w:val="bg-BG"/>
        </w:rPr>
      </w:pPr>
    </w:p>
    <w:tbl>
      <w:tblPr>
        <w:tblW w:w="957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5130"/>
        <w:gridCol w:w="985"/>
        <w:gridCol w:w="2549"/>
      </w:tblGrid>
      <w:tr w:rsidR="00B845B0" w:rsidRPr="00CA63F9" w14:paraId="57B88DC4" w14:textId="77777777" w:rsidTr="00CA63F9">
        <w:trPr>
          <w:trHeight w:val="349"/>
          <w:tblHeader/>
        </w:trPr>
        <w:tc>
          <w:tcPr>
            <w:tcW w:w="915" w:type="dxa"/>
            <w:shd w:val="clear" w:color="auto" w:fill="FFFFFF"/>
            <w:vAlign w:val="center"/>
          </w:tcPr>
          <w:p w14:paraId="155ACFF3" w14:textId="77777777" w:rsidR="00B845B0" w:rsidRPr="00CA63F9" w:rsidRDefault="00B845B0" w:rsidP="0067365B">
            <w:pPr>
              <w:jc w:val="center"/>
              <w:rPr>
                <w:rFonts w:ascii="Book Antiqua" w:hAnsi="Book Antiqua"/>
                <w:b/>
                <w:lang w:val="bg-BG"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>№ по ред</w:t>
            </w:r>
          </w:p>
        </w:tc>
        <w:tc>
          <w:tcPr>
            <w:tcW w:w="5130" w:type="dxa"/>
            <w:shd w:val="clear" w:color="auto" w:fill="FFFFFF"/>
            <w:vAlign w:val="center"/>
          </w:tcPr>
          <w:p w14:paraId="57E84D9B" w14:textId="77777777" w:rsidR="00B845B0" w:rsidRPr="00CA63F9" w:rsidRDefault="00B845B0" w:rsidP="0067365B">
            <w:pPr>
              <w:jc w:val="center"/>
              <w:rPr>
                <w:rFonts w:ascii="Book Antiqua" w:hAnsi="Book Antiqua"/>
                <w:b/>
                <w:lang w:val="bg-BG"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>Въпроси за проверка</w:t>
            </w:r>
          </w:p>
          <w:p w14:paraId="05F61338" w14:textId="77777777" w:rsidR="00B845B0" w:rsidRPr="00CA63F9" w:rsidRDefault="00B845B0" w:rsidP="0067365B">
            <w:pPr>
              <w:jc w:val="center"/>
              <w:rPr>
                <w:rFonts w:ascii="Book Antiqua" w:hAnsi="Book Antiqua"/>
                <w:b/>
              </w:rPr>
            </w:pPr>
          </w:p>
        </w:tc>
        <w:tc>
          <w:tcPr>
            <w:tcW w:w="985" w:type="dxa"/>
            <w:shd w:val="clear" w:color="auto" w:fill="FFFFFF"/>
            <w:vAlign w:val="center"/>
          </w:tcPr>
          <w:p w14:paraId="4C4C1200" w14:textId="77777777" w:rsidR="00B845B0" w:rsidRPr="00CA63F9" w:rsidRDefault="00B845B0" w:rsidP="0067365B">
            <w:pPr>
              <w:jc w:val="center"/>
              <w:rPr>
                <w:rFonts w:ascii="Book Antiqua" w:hAnsi="Book Antiqua"/>
                <w:b/>
                <w:lang w:val="bg-BG"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>ДА/НЕ</w:t>
            </w:r>
          </w:p>
        </w:tc>
        <w:tc>
          <w:tcPr>
            <w:tcW w:w="2549" w:type="dxa"/>
            <w:shd w:val="clear" w:color="auto" w:fill="FFFFFF"/>
            <w:vAlign w:val="center"/>
          </w:tcPr>
          <w:p w14:paraId="1D5B6EDB" w14:textId="77777777" w:rsidR="00B845B0" w:rsidRPr="00CA63F9" w:rsidRDefault="00B845B0" w:rsidP="0067365B">
            <w:pPr>
              <w:jc w:val="center"/>
              <w:rPr>
                <w:rFonts w:ascii="Book Antiqua" w:hAnsi="Book Antiqua"/>
                <w:b/>
                <w:lang w:val="bg-BG"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>Коментар</w:t>
            </w:r>
          </w:p>
        </w:tc>
      </w:tr>
      <w:tr w:rsidR="00B845B0" w:rsidRPr="00CA63F9" w14:paraId="2A7BCEF3" w14:textId="77777777" w:rsidTr="00CA63F9">
        <w:trPr>
          <w:trHeight w:val="270"/>
        </w:trPr>
        <w:tc>
          <w:tcPr>
            <w:tcW w:w="915" w:type="dxa"/>
            <w:vAlign w:val="center"/>
          </w:tcPr>
          <w:p w14:paraId="5E23799C" w14:textId="77777777" w:rsidR="00B845B0" w:rsidRPr="00CA63F9" w:rsidRDefault="00B845B0" w:rsidP="00274374">
            <w:pPr>
              <w:numPr>
                <w:ilvl w:val="1"/>
                <w:numId w:val="6"/>
              </w:numPr>
              <w:tabs>
                <w:tab w:val="num" w:pos="858"/>
              </w:tabs>
              <w:jc w:val="right"/>
              <w:rPr>
                <w:rFonts w:ascii="Book Antiqua" w:hAnsi="Book Antiqua"/>
                <w:lang w:val="en-US"/>
              </w:rPr>
            </w:pPr>
          </w:p>
        </w:tc>
        <w:tc>
          <w:tcPr>
            <w:tcW w:w="5130" w:type="dxa"/>
            <w:vAlign w:val="center"/>
          </w:tcPr>
          <w:p w14:paraId="11FD349C" w14:textId="77777777" w:rsidR="00B845B0" w:rsidRPr="00CA63F9" w:rsidRDefault="00B845B0" w:rsidP="00B845B0">
            <w:pPr>
              <w:tabs>
                <w:tab w:val="left" w:pos="397"/>
                <w:tab w:val="left" w:pos="448"/>
              </w:tabs>
              <w:suppressAutoHyphens/>
              <w:snapToGrid w:val="0"/>
              <w:ind w:left="110"/>
              <w:rPr>
                <w:rFonts w:ascii="Book Antiqua" w:hAnsi="Book Antiqua"/>
                <w:sz w:val="22"/>
                <w:lang w:val="ru-RU"/>
              </w:rPr>
            </w:pPr>
            <w:r w:rsidRPr="00CA63F9">
              <w:rPr>
                <w:rFonts w:ascii="Book Antiqua" w:hAnsi="Book Antiqua"/>
                <w:sz w:val="22"/>
                <w:lang w:val="ru-RU"/>
              </w:rPr>
              <w:t>Физическо изпълнение на обществената поръчка на място</w:t>
            </w:r>
          </w:p>
        </w:tc>
        <w:tc>
          <w:tcPr>
            <w:tcW w:w="985" w:type="dxa"/>
          </w:tcPr>
          <w:p w14:paraId="39D7FD78" w14:textId="77777777" w:rsidR="00B845B0" w:rsidRPr="00CA63F9" w:rsidRDefault="00B845B0" w:rsidP="0067365B">
            <w:pPr>
              <w:jc w:val="center"/>
              <w:outlineLvl w:val="1"/>
              <w:rPr>
                <w:rFonts w:ascii="Book Antiqua" w:hAnsi="Book Antiqua"/>
                <w:lang w:val="ru-RU"/>
              </w:rPr>
            </w:pPr>
          </w:p>
        </w:tc>
        <w:tc>
          <w:tcPr>
            <w:tcW w:w="2549" w:type="dxa"/>
          </w:tcPr>
          <w:p w14:paraId="2E23B24C" w14:textId="77777777" w:rsidR="00B845B0" w:rsidRPr="00CA63F9" w:rsidRDefault="00B845B0" w:rsidP="0067365B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B845B0" w:rsidRPr="00CA63F9" w14:paraId="38943810" w14:textId="77777777" w:rsidTr="00CA63F9">
        <w:trPr>
          <w:trHeight w:val="270"/>
        </w:trPr>
        <w:tc>
          <w:tcPr>
            <w:tcW w:w="915" w:type="dxa"/>
            <w:vAlign w:val="center"/>
          </w:tcPr>
          <w:p w14:paraId="6ABF02BD" w14:textId="77777777" w:rsidR="00B845B0" w:rsidRPr="00CA63F9" w:rsidRDefault="00B845B0" w:rsidP="0067365B">
            <w:pPr>
              <w:numPr>
                <w:ilvl w:val="2"/>
                <w:numId w:val="6"/>
              </w:numPr>
              <w:jc w:val="center"/>
              <w:rPr>
                <w:rFonts w:ascii="Book Antiqua" w:hAnsi="Book Antiqua"/>
                <w:lang w:val="ru-RU"/>
              </w:rPr>
            </w:pPr>
          </w:p>
        </w:tc>
        <w:tc>
          <w:tcPr>
            <w:tcW w:w="5130" w:type="dxa"/>
          </w:tcPr>
          <w:p w14:paraId="3CD8EAEC" w14:textId="77777777" w:rsidR="00B845B0" w:rsidRPr="00CA63F9" w:rsidRDefault="00B845B0" w:rsidP="00B845B0">
            <w:pPr>
              <w:numPr>
                <w:ilvl w:val="1"/>
                <w:numId w:val="7"/>
              </w:numPr>
              <w:tabs>
                <w:tab w:val="clear" w:pos="1440"/>
                <w:tab w:val="num" w:pos="200"/>
                <w:tab w:val="left" w:pos="397"/>
                <w:tab w:val="left" w:pos="448"/>
              </w:tabs>
              <w:suppressAutoHyphens/>
              <w:snapToGrid w:val="0"/>
              <w:ind w:left="470"/>
              <w:rPr>
                <w:rFonts w:ascii="Book Antiqua" w:hAnsi="Book Antiqua"/>
                <w:sz w:val="22"/>
                <w:lang w:val="ru-RU"/>
              </w:rPr>
            </w:pPr>
            <w:r w:rsidRPr="00CA63F9">
              <w:rPr>
                <w:rFonts w:ascii="Book Antiqua" w:hAnsi="Book Antiqua"/>
                <w:sz w:val="22"/>
                <w:lang w:val="ru-RU"/>
              </w:rPr>
              <w:t>Хората са на мястото (местата) на изпълнение съгласно договора</w:t>
            </w:r>
          </w:p>
        </w:tc>
        <w:tc>
          <w:tcPr>
            <w:tcW w:w="985" w:type="dxa"/>
          </w:tcPr>
          <w:p w14:paraId="68B9268A" w14:textId="77777777" w:rsidR="00B845B0" w:rsidRPr="00CA63F9" w:rsidRDefault="00B845B0" w:rsidP="0067365B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22086EED" w14:textId="77777777" w:rsidR="00B845B0" w:rsidRPr="00CA63F9" w:rsidRDefault="00B845B0" w:rsidP="0067365B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B845B0" w:rsidRPr="00CA63F9" w14:paraId="74D8B111" w14:textId="77777777" w:rsidTr="00CA63F9">
        <w:trPr>
          <w:trHeight w:val="270"/>
        </w:trPr>
        <w:tc>
          <w:tcPr>
            <w:tcW w:w="915" w:type="dxa"/>
            <w:vAlign w:val="center"/>
          </w:tcPr>
          <w:p w14:paraId="29379FF8" w14:textId="77777777" w:rsidR="00B845B0" w:rsidRPr="00CA63F9" w:rsidRDefault="00B845B0" w:rsidP="0067365B">
            <w:pPr>
              <w:numPr>
                <w:ilvl w:val="2"/>
                <w:numId w:val="6"/>
              </w:numPr>
              <w:jc w:val="center"/>
              <w:rPr>
                <w:rFonts w:ascii="Book Antiqua" w:hAnsi="Book Antiqua"/>
                <w:lang w:val="ru-RU"/>
              </w:rPr>
            </w:pPr>
          </w:p>
        </w:tc>
        <w:tc>
          <w:tcPr>
            <w:tcW w:w="5130" w:type="dxa"/>
          </w:tcPr>
          <w:p w14:paraId="5600C4FC" w14:textId="77777777" w:rsidR="00B845B0" w:rsidRPr="00CA63F9" w:rsidRDefault="00B845B0" w:rsidP="00B845B0">
            <w:pPr>
              <w:numPr>
                <w:ilvl w:val="1"/>
                <w:numId w:val="7"/>
              </w:numPr>
              <w:tabs>
                <w:tab w:val="clear" w:pos="1440"/>
                <w:tab w:val="num" w:pos="200"/>
                <w:tab w:val="left" w:pos="397"/>
                <w:tab w:val="left" w:pos="448"/>
              </w:tabs>
              <w:suppressAutoHyphens/>
              <w:snapToGrid w:val="0"/>
              <w:ind w:left="470"/>
              <w:rPr>
                <w:rFonts w:ascii="Book Antiqua" w:hAnsi="Book Antiqua"/>
                <w:sz w:val="22"/>
                <w:lang w:val="ru-RU"/>
              </w:rPr>
            </w:pPr>
            <w:r w:rsidRPr="00CA63F9">
              <w:rPr>
                <w:rFonts w:ascii="Book Antiqua" w:hAnsi="Book Antiqua"/>
                <w:sz w:val="22"/>
                <w:lang w:val="ru-RU"/>
              </w:rPr>
              <w:t>Техниката е на мястото (местата) на изпълнение съгласно договора</w:t>
            </w:r>
          </w:p>
        </w:tc>
        <w:tc>
          <w:tcPr>
            <w:tcW w:w="985" w:type="dxa"/>
          </w:tcPr>
          <w:p w14:paraId="7691D3DB" w14:textId="77777777" w:rsidR="00B845B0" w:rsidRPr="00CA63F9" w:rsidRDefault="00B845B0" w:rsidP="0067365B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5379705E" w14:textId="77777777" w:rsidR="00B845B0" w:rsidRPr="00CA63F9" w:rsidRDefault="00B845B0" w:rsidP="0067365B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DD60F7" w:rsidRPr="00CA63F9" w14:paraId="075E81ED" w14:textId="77777777" w:rsidTr="00CA63F9">
        <w:trPr>
          <w:trHeight w:val="270"/>
        </w:trPr>
        <w:tc>
          <w:tcPr>
            <w:tcW w:w="915" w:type="dxa"/>
            <w:vAlign w:val="center"/>
          </w:tcPr>
          <w:p w14:paraId="3EF54460" w14:textId="77777777" w:rsidR="00DD60F7" w:rsidRPr="00CA63F9" w:rsidRDefault="00DD60F7" w:rsidP="0067365B">
            <w:pPr>
              <w:numPr>
                <w:ilvl w:val="2"/>
                <w:numId w:val="6"/>
              </w:numPr>
              <w:jc w:val="center"/>
              <w:rPr>
                <w:rFonts w:ascii="Book Antiqua" w:hAnsi="Book Antiqua"/>
                <w:lang w:val="ru-RU"/>
              </w:rPr>
            </w:pPr>
          </w:p>
        </w:tc>
        <w:tc>
          <w:tcPr>
            <w:tcW w:w="5130" w:type="dxa"/>
          </w:tcPr>
          <w:p w14:paraId="624CF4AF" w14:textId="238BF391" w:rsidR="00DD60F7" w:rsidRPr="00CA63F9" w:rsidRDefault="00DD60F7" w:rsidP="00B845B0">
            <w:pPr>
              <w:numPr>
                <w:ilvl w:val="1"/>
                <w:numId w:val="7"/>
              </w:numPr>
              <w:tabs>
                <w:tab w:val="clear" w:pos="1440"/>
                <w:tab w:val="num" w:pos="200"/>
                <w:tab w:val="left" w:pos="397"/>
                <w:tab w:val="left" w:pos="448"/>
              </w:tabs>
              <w:suppressAutoHyphens/>
              <w:snapToGrid w:val="0"/>
              <w:ind w:left="470"/>
              <w:rPr>
                <w:rFonts w:ascii="Book Antiqua" w:hAnsi="Book Antiqua"/>
                <w:sz w:val="22"/>
                <w:lang w:val="ru-RU"/>
              </w:rPr>
            </w:pPr>
            <w:r w:rsidRPr="00CA63F9">
              <w:rPr>
                <w:rFonts w:ascii="Book Antiqua" w:hAnsi="Book Antiqua"/>
                <w:sz w:val="22"/>
                <w:lang w:val="bg-BG"/>
              </w:rPr>
              <w:t>Енергоспестяващи мерки</w:t>
            </w:r>
          </w:p>
        </w:tc>
        <w:tc>
          <w:tcPr>
            <w:tcW w:w="985" w:type="dxa"/>
          </w:tcPr>
          <w:p w14:paraId="3D53C74C" w14:textId="77777777" w:rsidR="00DD60F7" w:rsidRPr="00CA63F9" w:rsidRDefault="00DD60F7" w:rsidP="0067365B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521193C3" w14:textId="77777777" w:rsidR="00DD60F7" w:rsidRPr="00CA63F9" w:rsidRDefault="00DD60F7" w:rsidP="0067365B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DD60F7" w:rsidRPr="00CA63F9" w14:paraId="5906B828" w14:textId="77777777" w:rsidTr="00CA63F9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B54FD" w14:textId="27364D57" w:rsidR="00DD60F7" w:rsidRPr="00CA63F9" w:rsidRDefault="00DD60F7" w:rsidP="0067477E">
            <w:pPr>
              <w:jc w:val="center"/>
              <w:rPr>
                <w:rFonts w:ascii="Book Antiqua" w:hAnsi="Book Antiqua"/>
                <w:lang w:val="ru-RU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83240" w14:textId="1E042258" w:rsidR="00DD60F7" w:rsidRPr="0094786D" w:rsidRDefault="008E4FA1" w:rsidP="003E12B6">
            <w:pPr>
              <w:pStyle w:val="ListParagraph"/>
              <w:numPr>
                <w:ilvl w:val="0"/>
                <w:numId w:val="17"/>
              </w:numPr>
              <w:tabs>
                <w:tab w:val="left" w:pos="397"/>
                <w:tab w:val="left" w:pos="448"/>
              </w:tabs>
              <w:suppressAutoHyphens/>
              <w:snapToGrid w:val="0"/>
              <w:rPr>
                <w:rFonts w:ascii="Book Antiqua" w:hAnsi="Book Antiqua"/>
                <w:sz w:val="22"/>
                <w:lang w:val="bg-BG"/>
              </w:rPr>
            </w:pPr>
            <w:r w:rsidRPr="0094786D">
              <w:rPr>
                <w:rFonts w:ascii="Book Antiqua" w:hAnsi="Book Antiqua" w:cs="Calibri"/>
                <w:sz w:val="22"/>
                <w:szCs w:val="22"/>
                <w:lang w:val="bg-BG"/>
              </w:rPr>
              <w:t>Замяна на светлинни източници</w:t>
            </w:r>
          </w:p>
        </w:tc>
        <w:tc>
          <w:tcPr>
            <w:tcW w:w="985" w:type="dxa"/>
          </w:tcPr>
          <w:p w14:paraId="57EC678A" w14:textId="77777777" w:rsidR="00DD60F7" w:rsidRPr="00CA63F9" w:rsidRDefault="00DD60F7" w:rsidP="00DD60F7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234CEC01" w14:textId="77777777" w:rsidR="00DD60F7" w:rsidRPr="00CA63F9" w:rsidRDefault="00DD60F7" w:rsidP="00DD60F7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DD60F7" w:rsidRPr="00CA63F9" w14:paraId="46DECD5E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8AFB1" w14:textId="6941C55D" w:rsidR="00DD60F7" w:rsidRPr="00CA63F9" w:rsidRDefault="00DD60F7" w:rsidP="0067477E">
            <w:pPr>
              <w:jc w:val="center"/>
              <w:rPr>
                <w:rFonts w:ascii="Book Antiqua" w:hAnsi="Book Antiqua"/>
                <w:lang w:val="ru-RU"/>
              </w:rPr>
            </w:pP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8BEB1" w14:textId="1B8E3E62" w:rsidR="00DD60F7" w:rsidRPr="0094786D" w:rsidRDefault="003E12B6" w:rsidP="003E12B6">
            <w:pPr>
              <w:pStyle w:val="ListParagraph"/>
              <w:numPr>
                <w:ilvl w:val="0"/>
                <w:numId w:val="17"/>
              </w:numPr>
              <w:tabs>
                <w:tab w:val="left" w:pos="397"/>
                <w:tab w:val="left" w:pos="448"/>
              </w:tabs>
              <w:suppressAutoHyphens/>
              <w:snapToGrid w:val="0"/>
              <w:rPr>
                <w:rFonts w:ascii="Book Antiqua" w:hAnsi="Book Antiqua"/>
                <w:sz w:val="22"/>
                <w:lang w:val="bg-BG"/>
              </w:rPr>
            </w:pPr>
            <w:r w:rsidRPr="0094786D">
              <w:rPr>
                <w:rFonts w:ascii="Book Antiqua" w:hAnsi="Book Antiqua" w:cs="Calibri"/>
                <w:sz w:val="22"/>
                <w:szCs w:val="22"/>
                <w:lang w:val="bg-BG"/>
              </w:rPr>
              <w:t>Замяна на осветители</w:t>
            </w:r>
          </w:p>
        </w:tc>
        <w:tc>
          <w:tcPr>
            <w:tcW w:w="985" w:type="dxa"/>
          </w:tcPr>
          <w:p w14:paraId="4E985847" w14:textId="77777777" w:rsidR="00DD60F7" w:rsidRPr="00CA63F9" w:rsidRDefault="00DD60F7" w:rsidP="00DD60F7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457F7CAD" w14:textId="77777777" w:rsidR="00DD60F7" w:rsidRPr="00CA63F9" w:rsidRDefault="00DD60F7" w:rsidP="00DD60F7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DD60F7" w:rsidRPr="00CA63F9" w14:paraId="21710A58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A4763" w14:textId="1B3D7AEC" w:rsidR="00DD60F7" w:rsidRPr="00CA63F9" w:rsidRDefault="00DD60F7" w:rsidP="0067477E">
            <w:pPr>
              <w:jc w:val="center"/>
              <w:rPr>
                <w:rFonts w:ascii="Book Antiqua" w:hAnsi="Book Antiqua"/>
                <w:lang w:val="ru-RU"/>
              </w:rPr>
            </w:pP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17E07" w14:textId="629C9DCB" w:rsidR="00DD60F7" w:rsidRPr="0094786D" w:rsidRDefault="003E12B6" w:rsidP="003E12B6">
            <w:pPr>
              <w:pStyle w:val="ListParagraph"/>
              <w:numPr>
                <w:ilvl w:val="0"/>
                <w:numId w:val="17"/>
              </w:numPr>
              <w:tabs>
                <w:tab w:val="left" w:pos="397"/>
                <w:tab w:val="left" w:pos="448"/>
              </w:tabs>
              <w:suppressAutoHyphens/>
              <w:snapToGrid w:val="0"/>
              <w:rPr>
                <w:rFonts w:ascii="Book Antiqua" w:hAnsi="Book Antiqua"/>
                <w:sz w:val="22"/>
                <w:lang w:val="bg-BG"/>
              </w:rPr>
            </w:pPr>
            <w:r w:rsidRPr="0094786D">
              <w:rPr>
                <w:rFonts w:ascii="Book Antiqua" w:hAnsi="Book Antiqua" w:cs="Calibri"/>
                <w:sz w:val="22"/>
                <w:szCs w:val="22"/>
                <w:lang w:val="bg-BG"/>
              </w:rPr>
              <w:t>Замяна на пусково-регулиращи апарати</w:t>
            </w:r>
          </w:p>
        </w:tc>
        <w:tc>
          <w:tcPr>
            <w:tcW w:w="985" w:type="dxa"/>
          </w:tcPr>
          <w:p w14:paraId="747C9CF2" w14:textId="77777777" w:rsidR="00DD60F7" w:rsidRPr="00CA63F9" w:rsidRDefault="00DD60F7" w:rsidP="00DD60F7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6B9DD7EA" w14:textId="77777777" w:rsidR="00DD60F7" w:rsidRPr="00CA63F9" w:rsidRDefault="00DD60F7" w:rsidP="00DD60F7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DD60F7" w:rsidRPr="00CA63F9" w14:paraId="6F7189D0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62F86" w14:textId="20A1660F" w:rsidR="00DD60F7" w:rsidRPr="00CA63F9" w:rsidRDefault="00DD60F7" w:rsidP="0067477E">
            <w:pPr>
              <w:jc w:val="center"/>
              <w:rPr>
                <w:rFonts w:ascii="Book Antiqua" w:hAnsi="Book Antiqua"/>
                <w:lang w:val="ru-RU"/>
              </w:rPr>
            </w:pP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9CBCB" w14:textId="25EA28F0" w:rsidR="00DD60F7" w:rsidRPr="0094786D" w:rsidRDefault="003E12B6" w:rsidP="003E12B6">
            <w:pPr>
              <w:pStyle w:val="ListParagraph"/>
              <w:numPr>
                <w:ilvl w:val="0"/>
                <w:numId w:val="17"/>
              </w:numPr>
              <w:tabs>
                <w:tab w:val="left" w:pos="397"/>
                <w:tab w:val="left" w:pos="448"/>
              </w:tabs>
              <w:suppressAutoHyphens/>
              <w:snapToGrid w:val="0"/>
              <w:rPr>
                <w:rFonts w:ascii="Book Antiqua" w:hAnsi="Book Antiqua"/>
                <w:sz w:val="22"/>
                <w:lang w:val="bg-BG"/>
              </w:rPr>
            </w:pPr>
            <w:r w:rsidRPr="0094786D">
              <w:rPr>
                <w:rFonts w:ascii="Book Antiqua" w:hAnsi="Book Antiqua" w:cs="Calibri"/>
                <w:sz w:val="22"/>
                <w:szCs w:val="22"/>
                <w:lang w:val="bg-BG"/>
              </w:rPr>
              <w:t>Въвеждане на система за управление</w:t>
            </w:r>
          </w:p>
        </w:tc>
        <w:tc>
          <w:tcPr>
            <w:tcW w:w="985" w:type="dxa"/>
          </w:tcPr>
          <w:p w14:paraId="5ADC19B7" w14:textId="77777777" w:rsidR="00DD60F7" w:rsidRPr="00CA63F9" w:rsidRDefault="00DD60F7" w:rsidP="00DD60F7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48D35BB2" w14:textId="77777777" w:rsidR="00DD60F7" w:rsidRPr="00CA63F9" w:rsidRDefault="00DD60F7" w:rsidP="00DD60F7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DD60F7" w:rsidRPr="00CA63F9" w14:paraId="68BC64C3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1D897" w14:textId="6AD51B5F" w:rsidR="00DD60F7" w:rsidRPr="00CA63F9" w:rsidRDefault="00DD60F7" w:rsidP="0067477E">
            <w:pPr>
              <w:jc w:val="center"/>
              <w:rPr>
                <w:rFonts w:ascii="Book Antiqua" w:hAnsi="Book Antiqua"/>
                <w:lang w:val="ru-RU"/>
              </w:rPr>
            </w:pP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EC7C2" w14:textId="4DF48EA5" w:rsidR="00DD60F7" w:rsidRPr="0094786D" w:rsidRDefault="003E12B6" w:rsidP="003E12B6">
            <w:pPr>
              <w:pStyle w:val="ListParagraph"/>
              <w:numPr>
                <w:ilvl w:val="0"/>
                <w:numId w:val="17"/>
              </w:numPr>
              <w:tabs>
                <w:tab w:val="left" w:pos="397"/>
                <w:tab w:val="left" w:pos="448"/>
              </w:tabs>
              <w:suppressAutoHyphens/>
              <w:snapToGrid w:val="0"/>
              <w:rPr>
                <w:rFonts w:ascii="Book Antiqua" w:hAnsi="Book Antiqua"/>
                <w:sz w:val="22"/>
                <w:lang w:val="bg-BG"/>
              </w:rPr>
            </w:pPr>
            <w:r w:rsidRPr="0094786D">
              <w:rPr>
                <w:rFonts w:ascii="Book Antiqua" w:hAnsi="Book Antiqua" w:cs="Calibri"/>
                <w:sz w:val="22"/>
                <w:szCs w:val="22"/>
                <w:lang w:val="bg-BG"/>
              </w:rPr>
              <w:t>Замяна на устройствата за позициониране на осветителите</w:t>
            </w:r>
          </w:p>
        </w:tc>
        <w:tc>
          <w:tcPr>
            <w:tcW w:w="985" w:type="dxa"/>
          </w:tcPr>
          <w:p w14:paraId="69D25270" w14:textId="77777777" w:rsidR="00DD60F7" w:rsidRPr="00CA63F9" w:rsidRDefault="00DD60F7" w:rsidP="00DD60F7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44B1815B" w14:textId="77777777" w:rsidR="00DD60F7" w:rsidRPr="00CA63F9" w:rsidRDefault="00DD60F7" w:rsidP="00DD60F7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6E7C068C" w14:textId="77777777" w:rsidTr="00CA63F9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135D5" w14:textId="0C88081F" w:rsidR="00F5053D" w:rsidRPr="00CA63F9" w:rsidRDefault="00F5053D" w:rsidP="0067477E">
            <w:pPr>
              <w:jc w:val="center"/>
              <w:rPr>
                <w:rFonts w:ascii="Book Antiqua" w:hAnsi="Book Antiqua" w:cs="Calibri"/>
              </w:rPr>
            </w:pPr>
            <w:bookmarkStart w:id="0" w:name="_GoBack" w:colFirst="1" w:colLast="1"/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AF8CE" w14:textId="14F05764" w:rsidR="00F5053D" w:rsidRPr="0094786D" w:rsidRDefault="003E12B6" w:rsidP="003E12B6">
            <w:pPr>
              <w:pStyle w:val="ListParagraph"/>
              <w:numPr>
                <w:ilvl w:val="0"/>
                <w:numId w:val="17"/>
              </w:numPr>
              <w:tabs>
                <w:tab w:val="left" w:pos="397"/>
                <w:tab w:val="left" w:pos="448"/>
              </w:tabs>
              <w:suppressAutoHyphens/>
              <w:snapToGrid w:val="0"/>
              <w:rPr>
                <w:rFonts w:ascii="Book Antiqua" w:hAnsi="Book Antiqua" w:cs="Calibri"/>
                <w:sz w:val="22"/>
                <w:szCs w:val="22"/>
                <w:lang w:val="bg-BG"/>
              </w:rPr>
            </w:pPr>
            <w:r w:rsidRPr="0094786D">
              <w:rPr>
                <w:rFonts w:ascii="Book Antiqua" w:hAnsi="Book Antiqua" w:cs="Calibri"/>
                <w:sz w:val="22"/>
                <w:szCs w:val="22"/>
                <w:lang w:val="bg-BG"/>
              </w:rPr>
              <w:t>Подобряване качеството на електроснабдяване</w:t>
            </w:r>
          </w:p>
        </w:tc>
        <w:tc>
          <w:tcPr>
            <w:tcW w:w="985" w:type="dxa"/>
          </w:tcPr>
          <w:p w14:paraId="75E7DB29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5ACFBC6A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07BC4AF9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580D6" w14:textId="59AC436F" w:rsidR="00F5053D" w:rsidRPr="003E12B6" w:rsidRDefault="00F5053D" w:rsidP="0067477E">
            <w:pPr>
              <w:jc w:val="center"/>
              <w:rPr>
                <w:rFonts w:ascii="Book Antiqua" w:hAnsi="Book Antiqua" w:cs="Calibri"/>
                <w:lang w:val="bg-BG"/>
              </w:rPr>
            </w:pP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C9E76" w14:textId="29440F3C" w:rsidR="00F5053D" w:rsidRPr="0094786D" w:rsidRDefault="003E12B6" w:rsidP="003E12B6">
            <w:pPr>
              <w:pStyle w:val="ListParagraph"/>
              <w:numPr>
                <w:ilvl w:val="0"/>
                <w:numId w:val="17"/>
              </w:numPr>
              <w:tabs>
                <w:tab w:val="left" w:pos="397"/>
                <w:tab w:val="left" w:pos="448"/>
              </w:tabs>
              <w:suppressAutoHyphens/>
              <w:snapToGrid w:val="0"/>
              <w:rPr>
                <w:rFonts w:ascii="Book Antiqua" w:hAnsi="Book Antiqua" w:cs="Calibri"/>
                <w:sz w:val="22"/>
                <w:szCs w:val="22"/>
                <w:lang w:val="bg-BG"/>
              </w:rPr>
            </w:pPr>
            <w:r w:rsidRPr="0094786D">
              <w:rPr>
                <w:rFonts w:ascii="Book Antiqua" w:hAnsi="Book Antiqua" w:cs="Calibri"/>
                <w:sz w:val="22"/>
                <w:szCs w:val="22"/>
                <w:lang w:val="bg-BG"/>
              </w:rPr>
              <w:t>Мерки по елементите на електроснабдяване</w:t>
            </w:r>
          </w:p>
        </w:tc>
        <w:tc>
          <w:tcPr>
            <w:tcW w:w="985" w:type="dxa"/>
          </w:tcPr>
          <w:p w14:paraId="2CA7CD24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3C75A15D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bookmarkEnd w:id="0"/>
      <w:tr w:rsidR="00F5053D" w:rsidRPr="00CA63F9" w14:paraId="343AE31A" w14:textId="77777777" w:rsidTr="00CA63F9">
        <w:trPr>
          <w:trHeight w:val="270"/>
        </w:trPr>
        <w:tc>
          <w:tcPr>
            <w:tcW w:w="915" w:type="dxa"/>
            <w:vAlign w:val="center"/>
          </w:tcPr>
          <w:p w14:paraId="729891E2" w14:textId="77777777" w:rsidR="00F5053D" w:rsidRPr="00CA63F9" w:rsidRDefault="00F5053D" w:rsidP="00F5053D">
            <w:pPr>
              <w:numPr>
                <w:ilvl w:val="2"/>
                <w:numId w:val="6"/>
              </w:numPr>
              <w:jc w:val="center"/>
              <w:rPr>
                <w:rFonts w:ascii="Book Antiqua" w:hAnsi="Book Antiqua"/>
                <w:lang w:val="ru-RU"/>
              </w:rPr>
            </w:pPr>
          </w:p>
        </w:tc>
        <w:tc>
          <w:tcPr>
            <w:tcW w:w="5130" w:type="dxa"/>
          </w:tcPr>
          <w:p w14:paraId="62219318" w14:textId="77777777" w:rsidR="00F5053D" w:rsidRPr="00CA63F9" w:rsidRDefault="00F5053D" w:rsidP="00F5053D">
            <w:pPr>
              <w:numPr>
                <w:ilvl w:val="1"/>
                <w:numId w:val="7"/>
              </w:numPr>
              <w:tabs>
                <w:tab w:val="clear" w:pos="1440"/>
                <w:tab w:val="num" w:pos="200"/>
                <w:tab w:val="left" w:pos="397"/>
                <w:tab w:val="left" w:pos="448"/>
              </w:tabs>
              <w:suppressAutoHyphens/>
              <w:snapToGrid w:val="0"/>
              <w:ind w:left="470"/>
              <w:rPr>
                <w:rFonts w:ascii="Book Antiqua" w:hAnsi="Book Antiqua"/>
                <w:sz w:val="22"/>
                <w:lang w:val="ru-RU"/>
              </w:rPr>
            </w:pPr>
            <w:r w:rsidRPr="00CA63F9">
              <w:rPr>
                <w:rFonts w:ascii="Book Antiqua" w:hAnsi="Book Antiqua"/>
                <w:sz w:val="22"/>
                <w:lang w:val="ru-RU"/>
              </w:rPr>
              <w:t>Физическото изпълнение на проекта съответства с описанието от последния наличен доклад за напредък</w:t>
            </w:r>
          </w:p>
        </w:tc>
        <w:tc>
          <w:tcPr>
            <w:tcW w:w="985" w:type="dxa"/>
          </w:tcPr>
          <w:p w14:paraId="3D14F3A2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67D3679D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03983861" w14:textId="77777777" w:rsidTr="00CA63F9">
        <w:trPr>
          <w:trHeight w:val="270"/>
        </w:trPr>
        <w:tc>
          <w:tcPr>
            <w:tcW w:w="915" w:type="dxa"/>
            <w:vAlign w:val="center"/>
          </w:tcPr>
          <w:p w14:paraId="522739F4" w14:textId="77777777" w:rsidR="00F5053D" w:rsidRPr="00CA63F9" w:rsidRDefault="00F5053D" w:rsidP="00F5053D">
            <w:pPr>
              <w:numPr>
                <w:ilvl w:val="2"/>
                <w:numId w:val="6"/>
              </w:numPr>
              <w:jc w:val="center"/>
              <w:rPr>
                <w:rFonts w:ascii="Book Antiqua" w:hAnsi="Book Antiqua"/>
                <w:lang w:val="ru-RU"/>
              </w:rPr>
            </w:pPr>
          </w:p>
        </w:tc>
        <w:tc>
          <w:tcPr>
            <w:tcW w:w="5130" w:type="dxa"/>
          </w:tcPr>
          <w:p w14:paraId="45E739DB" w14:textId="77777777" w:rsidR="00F5053D" w:rsidRPr="00CA63F9" w:rsidRDefault="00F5053D" w:rsidP="00F5053D">
            <w:pPr>
              <w:numPr>
                <w:ilvl w:val="1"/>
                <w:numId w:val="7"/>
              </w:numPr>
              <w:tabs>
                <w:tab w:val="clear" w:pos="1440"/>
                <w:tab w:val="num" w:pos="200"/>
                <w:tab w:val="left" w:pos="397"/>
                <w:tab w:val="left" w:pos="448"/>
              </w:tabs>
              <w:suppressAutoHyphens/>
              <w:snapToGrid w:val="0"/>
              <w:ind w:left="470"/>
              <w:rPr>
                <w:rFonts w:ascii="Book Antiqua" w:hAnsi="Book Antiqua"/>
                <w:sz w:val="22"/>
                <w:lang w:val="ru-RU"/>
              </w:rPr>
            </w:pPr>
            <w:r w:rsidRPr="00CA63F9">
              <w:rPr>
                <w:rFonts w:ascii="Book Antiqua" w:hAnsi="Book Antiqua"/>
                <w:sz w:val="22"/>
                <w:lang w:val="ru-RU"/>
              </w:rPr>
              <w:t>Строителните дейности се осъществяват в съответствие с наличния работен проект, приложимите инструкции и наредби;</w:t>
            </w:r>
          </w:p>
        </w:tc>
        <w:tc>
          <w:tcPr>
            <w:tcW w:w="985" w:type="dxa"/>
          </w:tcPr>
          <w:p w14:paraId="52A355D5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</w:rPr>
            </w:pPr>
          </w:p>
        </w:tc>
        <w:tc>
          <w:tcPr>
            <w:tcW w:w="2549" w:type="dxa"/>
          </w:tcPr>
          <w:p w14:paraId="5F20ACF6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</w:rPr>
            </w:pPr>
          </w:p>
        </w:tc>
      </w:tr>
      <w:tr w:rsidR="00F5053D" w:rsidRPr="00CA63F9" w14:paraId="0EAA936F" w14:textId="77777777" w:rsidTr="00CA63F9">
        <w:trPr>
          <w:trHeight w:val="270"/>
        </w:trPr>
        <w:tc>
          <w:tcPr>
            <w:tcW w:w="9579" w:type="dxa"/>
            <w:gridSpan w:val="4"/>
            <w:vAlign w:val="center"/>
          </w:tcPr>
          <w:p w14:paraId="01B7A102" w14:textId="77777777" w:rsidR="00F5053D" w:rsidRPr="00CA63F9" w:rsidRDefault="00F5053D" w:rsidP="00F5053D">
            <w:pPr>
              <w:rPr>
                <w:rFonts w:ascii="Book Antiqua" w:hAnsi="Book Antiqua"/>
                <w:b/>
              </w:rPr>
            </w:pPr>
          </w:p>
          <w:p w14:paraId="7CA86CF1" w14:textId="77777777" w:rsidR="00F5053D" w:rsidRPr="00CA63F9" w:rsidRDefault="00F5053D" w:rsidP="00F5053D">
            <w:pPr>
              <w:rPr>
                <w:rFonts w:ascii="Book Antiqua" w:hAnsi="Book Antiqua"/>
                <w:b/>
                <w:lang w:val="bg-BG"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>Приключване на проверката на място:  _</w:t>
            </w:r>
            <w:r w:rsidRPr="00CA63F9">
              <w:rPr>
                <w:rFonts w:ascii="Book Antiqua" w:hAnsi="Book Antiqua"/>
                <w:b/>
              </w:rPr>
              <w:t>______</w:t>
            </w:r>
            <w:r w:rsidRPr="00CA63F9">
              <w:rPr>
                <w:rFonts w:ascii="Book Antiqua" w:hAnsi="Book Antiqua"/>
                <w:b/>
                <w:lang w:val="bg-BG"/>
              </w:rPr>
              <w:t xml:space="preserve">_ / </w:t>
            </w:r>
            <w:r w:rsidRPr="00CA63F9">
              <w:rPr>
                <w:rFonts w:ascii="Book Antiqua" w:hAnsi="Book Antiqua"/>
                <w:b/>
              </w:rPr>
              <w:t>_____</w:t>
            </w:r>
            <w:r w:rsidRPr="00CA63F9">
              <w:rPr>
                <w:rFonts w:ascii="Book Antiqua" w:hAnsi="Book Antiqua"/>
                <w:b/>
                <w:lang w:val="bg-BG"/>
              </w:rPr>
              <w:t>__ / __</w:t>
            </w:r>
            <w:r w:rsidRPr="00CA63F9">
              <w:rPr>
                <w:rFonts w:ascii="Book Antiqua" w:hAnsi="Book Antiqua"/>
                <w:b/>
              </w:rPr>
              <w:t>______</w:t>
            </w:r>
            <w:r w:rsidRPr="00CA63F9">
              <w:rPr>
                <w:rFonts w:ascii="Book Antiqua" w:hAnsi="Book Antiqua"/>
                <w:b/>
                <w:lang w:val="bg-BG"/>
              </w:rPr>
              <w:t>__</w:t>
            </w:r>
          </w:p>
          <w:p w14:paraId="646841A0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</w:rPr>
            </w:pPr>
          </w:p>
        </w:tc>
      </w:tr>
    </w:tbl>
    <w:p w14:paraId="40E6C9EA" w14:textId="77777777" w:rsidR="000B63C5" w:rsidRPr="00CA63F9" w:rsidRDefault="000B63C5">
      <w:pPr>
        <w:rPr>
          <w:rFonts w:ascii="Book Antiqua" w:hAnsi="Book Antiqua"/>
          <w:sz w:val="28"/>
          <w:szCs w:val="28"/>
          <w:lang w:val="bg-BG"/>
        </w:rPr>
      </w:pPr>
    </w:p>
    <w:p w14:paraId="70DCDF83" w14:textId="77777777" w:rsidR="00330829" w:rsidRPr="00CA63F9" w:rsidRDefault="00C015C1" w:rsidP="0067477E">
      <w:pPr>
        <w:widowControl w:val="0"/>
        <w:jc w:val="center"/>
        <w:rPr>
          <w:rFonts w:ascii="Book Antiqua" w:hAnsi="Book Antiqua"/>
          <w:b/>
          <w:sz w:val="22"/>
          <w:szCs w:val="22"/>
          <w:lang w:val="bg-BG"/>
        </w:rPr>
      </w:pPr>
      <w:r w:rsidRPr="00CA63F9">
        <w:rPr>
          <w:rFonts w:ascii="Book Antiqua" w:hAnsi="Book Antiqua"/>
          <w:b/>
          <w:sz w:val="22"/>
          <w:szCs w:val="22"/>
          <w:lang w:val="bg-BG"/>
        </w:rPr>
        <w:t>Коментари</w:t>
      </w:r>
      <w:r w:rsidR="003A1DDE" w:rsidRPr="00CA63F9">
        <w:rPr>
          <w:rFonts w:ascii="Book Antiqua" w:hAnsi="Book Antiqua"/>
          <w:b/>
          <w:sz w:val="22"/>
          <w:szCs w:val="22"/>
          <w:lang w:val="bg-BG"/>
        </w:rPr>
        <w:t xml:space="preserve"> – конкретни наблюдения от изпълнението на СМР</w:t>
      </w:r>
      <w:r w:rsidR="00E55952" w:rsidRPr="00CA63F9">
        <w:rPr>
          <w:rFonts w:ascii="Book Antiqua" w:hAnsi="Book Antiqua"/>
          <w:b/>
          <w:sz w:val="22"/>
          <w:szCs w:val="22"/>
          <w:lang w:val="bg-BG"/>
        </w:rPr>
        <w:t xml:space="preserve"> (при проверка за отчитане на етап от СМР с искане за плащане се вписват изпълнените СМР с техните количества и стойности!)</w:t>
      </w:r>
    </w:p>
    <w:p w14:paraId="647785B2" w14:textId="77777777" w:rsidR="003A1DDE" w:rsidRPr="00CA63F9" w:rsidRDefault="003A1DDE" w:rsidP="009A2015">
      <w:pPr>
        <w:widowControl w:val="0"/>
        <w:rPr>
          <w:rFonts w:ascii="Book Antiqua" w:hAnsi="Book Antiqua"/>
          <w:sz w:val="16"/>
          <w:szCs w:val="16"/>
          <w:lang w:val="bg-BG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4"/>
      </w:tblGrid>
      <w:tr w:rsidR="003A1DDE" w:rsidRPr="00CA63F9" w14:paraId="0F5B1BEE" w14:textId="77777777" w:rsidTr="00CA63F9">
        <w:tc>
          <w:tcPr>
            <w:tcW w:w="9634" w:type="dxa"/>
            <w:shd w:val="clear" w:color="auto" w:fill="auto"/>
          </w:tcPr>
          <w:p w14:paraId="5850E716" w14:textId="77777777" w:rsidR="003A1DDE" w:rsidRPr="00CA63F9" w:rsidRDefault="003A1DDE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32BE26A3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43DD076B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1172634C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6C5822C3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0C3A8FF9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3DB2041F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7154E9BB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6197AE48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1305EA08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64F001A2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667B7DB0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2A91C0F9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34A4E9D9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35ABF80F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21582334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4D4B4DDE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</w:rPr>
            </w:pPr>
          </w:p>
          <w:p w14:paraId="5CF71E87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</w:tc>
      </w:tr>
    </w:tbl>
    <w:p w14:paraId="354B28BE" w14:textId="77777777" w:rsidR="00292F15" w:rsidRPr="00CA63F9" w:rsidRDefault="00292F15" w:rsidP="009A2015">
      <w:pPr>
        <w:widowControl w:val="0"/>
        <w:rPr>
          <w:rFonts w:ascii="Book Antiqua" w:hAnsi="Book Antiqua"/>
          <w:lang w:val="bg-BG"/>
        </w:rPr>
      </w:pPr>
    </w:p>
    <w:p w14:paraId="1F66CC1B" w14:textId="77777777" w:rsidR="003A1DDE" w:rsidRPr="00CA63F9" w:rsidRDefault="003A1DDE" w:rsidP="009A2015">
      <w:pPr>
        <w:widowControl w:val="0"/>
        <w:rPr>
          <w:rFonts w:ascii="Book Antiqua" w:hAnsi="Book Antiqua"/>
          <w:lang w:val="bg-BG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4"/>
      </w:tblGrid>
      <w:tr w:rsidR="003A1DDE" w:rsidRPr="00CA63F9" w14:paraId="2CDF10EF" w14:textId="77777777" w:rsidTr="00CA63F9">
        <w:trPr>
          <w:trHeight w:val="338"/>
        </w:trPr>
        <w:tc>
          <w:tcPr>
            <w:tcW w:w="9634" w:type="dxa"/>
            <w:shd w:val="clear" w:color="auto" w:fill="auto"/>
          </w:tcPr>
          <w:p w14:paraId="45B0DB6F" w14:textId="77777777" w:rsidR="003A1DDE" w:rsidRPr="00CA63F9" w:rsidRDefault="003A1DDE" w:rsidP="0012719B">
            <w:pPr>
              <w:rPr>
                <w:rFonts w:ascii="Book Antiqua" w:hAnsi="Book Antiqua"/>
                <w:b/>
                <w:lang w:val="bg-BG"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>Участници в проверката</w:t>
            </w:r>
            <w:r w:rsidR="00292F15" w:rsidRPr="00CA63F9">
              <w:rPr>
                <w:rFonts w:ascii="Book Antiqua" w:hAnsi="Book Antiqua"/>
                <w:b/>
                <w:lang w:val="bg-BG"/>
              </w:rPr>
              <w:t>:</w:t>
            </w:r>
          </w:p>
        </w:tc>
      </w:tr>
      <w:tr w:rsidR="003A1DDE" w:rsidRPr="00CA63F9" w14:paraId="0DB62C6F" w14:textId="77777777" w:rsidTr="00CA63F9">
        <w:tc>
          <w:tcPr>
            <w:tcW w:w="9634" w:type="dxa"/>
            <w:shd w:val="clear" w:color="auto" w:fill="auto"/>
          </w:tcPr>
          <w:p w14:paraId="049971FA" w14:textId="77777777" w:rsidR="003A1DDE" w:rsidRPr="00CA63F9" w:rsidRDefault="003A1DDE" w:rsidP="0012719B">
            <w:pPr>
              <w:rPr>
                <w:rFonts w:ascii="Book Antiqua" w:hAnsi="Book Antiqua"/>
                <w:lang w:val="en-US"/>
              </w:rPr>
            </w:pPr>
            <w:r w:rsidRPr="00CA63F9">
              <w:rPr>
                <w:rFonts w:ascii="Book Antiqua" w:hAnsi="Book Antiqua"/>
                <w:lang w:val="bg-BG"/>
              </w:rPr>
              <w:t>Име, фамилия, подпис</w:t>
            </w:r>
            <w:r w:rsidRPr="00CA63F9">
              <w:rPr>
                <w:rFonts w:ascii="Book Antiqua" w:hAnsi="Book Antiqua"/>
                <w:lang w:val="ru-RU"/>
              </w:rPr>
              <w:t>…………………………………………..</w:t>
            </w:r>
            <w:r w:rsidRPr="00CA63F9">
              <w:rPr>
                <w:rFonts w:ascii="Book Antiqua" w:hAnsi="Book Antiqua"/>
                <w:lang w:val="bg-BG"/>
              </w:rPr>
              <w:t xml:space="preserve"> </w:t>
            </w:r>
            <w:r w:rsidRPr="00CA63F9">
              <w:rPr>
                <w:rFonts w:ascii="Book Antiqua" w:hAnsi="Book Antiqua"/>
                <w:lang w:val="ru-RU"/>
              </w:rPr>
              <w:t>……………………………………………………………………</w:t>
            </w:r>
            <w:r w:rsidRPr="00CA63F9">
              <w:rPr>
                <w:rFonts w:ascii="Book Antiqua" w:hAnsi="Book Antiqua"/>
                <w:lang w:val="en-US"/>
              </w:rPr>
              <w:t>……</w:t>
            </w:r>
          </w:p>
        </w:tc>
      </w:tr>
      <w:tr w:rsidR="00292F15" w:rsidRPr="00CA63F9" w14:paraId="3B5A42AF" w14:textId="77777777" w:rsidTr="00CA63F9">
        <w:tc>
          <w:tcPr>
            <w:tcW w:w="9634" w:type="dxa"/>
            <w:shd w:val="clear" w:color="auto" w:fill="auto"/>
          </w:tcPr>
          <w:p w14:paraId="20D36309" w14:textId="77777777" w:rsidR="00292F15" w:rsidRPr="00CA63F9" w:rsidRDefault="00292F15" w:rsidP="00292F15">
            <w:pPr>
              <w:rPr>
                <w:rFonts w:ascii="Book Antiqua" w:hAnsi="Book Antiqua"/>
                <w:lang w:val="en-US"/>
              </w:rPr>
            </w:pPr>
            <w:r w:rsidRPr="00CA63F9">
              <w:rPr>
                <w:rFonts w:ascii="Book Antiqua" w:hAnsi="Book Antiqua"/>
                <w:lang w:val="bg-BG"/>
              </w:rPr>
              <w:t>Име, фамилия, подпис</w:t>
            </w:r>
            <w:r w:rsidRPr="00CA63F9">
              <w:rPr>
                <w:rFonts w:ascii="Book Antiqua" w:hAnsi="Book Antiqua"/>
                <w:lang w:val="en-US"/>
              </w:rPr>
              <w:t>………………………………………….</w:t>
            </w:r>
          </w:p>
          <w:p w14:paraId="688B1966" w14:textId="77777777" w:rsidR="00292F15" w:rsidRPr="00CA63F9" w:rsidRDefault="00292F15" w:rsidP="00292F15">
            <w:pPr>
              <w:rPr>
                <w:rFonts w:ascii="Book Antiqua" w:hAnsi="Book Antiqua"/>
                <w:lang w:val="bg-BG"/>
              </w:rPr>
            </w:pPr>
            <w:r w:rsidRPr="00CA63F9">
              <w:rPr>
                <w:rFonts w:ascii="Book Antiqua" w:hAnsi="Book Antiqua"/>
                <w:lang w:val="en-US"/>
              </w:rPr>
              <w:t>……………………………………………………………………………..</w:t>
            </w:r>
          </w:p>
        </w:tc>
      </w:tr>
      <w:tr w:rsidR="003A1DDE" w:rsidRPr="00CA63F9" w14:paraId="23475846" w14:textId="77777777" w:rsidTr="00CA63F9">
        <w:tc>
          <w:tcPr>
            <w:tcW w:w="9634" w:type="dxa"/>
            <w:shd w:val="clear" w:color="auto" w:fill="auto"/>
          </w:tcPr>
          <w:p w14:paraId="10BD0B3E" w14:textId="77777777" w:rsidR="003A1DDE" w:rsidRPr="00CA63F9" w:rsidRDefault="003A1DDE" w:rsidP="0012719B">
            <w:pPr>
              <w:rPr>
                <w:rFonts w:ascii="Book Antiqua" w:hAnsi="Book Antiqua"/>
                <w:lang w:val="en-US"/>
              </w:rPr>
            </w:pPr>
            <w:r w:rsidRPr="00CA63F9">
              <w:rPr>
                <w:rFonts w:ascii="Book Antiqua" w:hAnsi="Book Antiqua"/>
                <w:lang w:val="bg-BG"/>
              </w:rPr>
              <w:t>Име, фамилия, подпис</w:t>
            </w:r>
            <w:r w:rsidRPr="00CA63F9">
              <w:rPr>
                <w:rFonts w:ascii="Book Antiqua" w:hAnsi="Book Antiqua"/>
                <w:lang w:val="en-US"/>
              </w:rPr>
              <w:t>………………………………………….</w:t>
            </w:r>
          </w:p>
          <w:p w14:paraId="3F6510EE" w14:textId="77777777" w:rsidR="003A1DDE" w:rsidRPr="00CA63F9" w:rsidRDefault="003A1DDE" w:rsidP="0012719B">
            <w:pPr>
              <w:rPr>
                <w:rFonts w:ascii="Book Antiqua" w:hAnsi="Book Antiqua"/>
                <w:lang w:val="en-US"/>
              </w:rPr>
            </w:pPr>
            <w:r w:rsidRPr="00CA63F9">
              <w:rPr>
                <w:rFonts w:ascii="Book Antiqua" w:hAnsi="Book Antiqua"/>
                <w:lang w:val="en-US"/>
              </w:rPr>
              <w:t>……………………………………………………………………………..</w:t>
            </w:r>
          </w:p>
        </w:tc>
      </w:tr>
      <w:tr w:rsidR="003A1DDE" w:rsidRPr="00CA63F9" w14:paraId="06B1A3DB" w14:textId="77777777" w:rsidTr="00CA63F9">
        <w:tc>
          <w:tcPr>
            <w:tcW w:w="9634" w:type="dxa"/>
            <w:shd w:val="clear" w:color="auto" w:fill="auto"/>
          </w:tcPr>
          <w:p w14:paraId="031238CB" w14:textId="77777777" w:rsidR="003A1DDE" w:rsidRPr="00CA63F9" w:rsidRDefault="003A1DDE" w:rsidP="0012719B">
            <w:pPr>
              <w:rPr>
                <w:rFonts w:ascii="Book Antiqua" w:hAnsi="Book Antiqua"/>
                <w:lang w:val="en-US"/>
              </w:rPr>
            </w:pPr>
            <w:r w:rsidRPr="00CA63F9">
              <w:rPr>
                <w:rFonts w:ascii="Book Antiqua" w:hAnsi="Book Antiqua"/>
                <w:lang w:val="bg-BG"/>
              </w:rPr>
              <w:t>Име, фамилия, подпис</w:t>
            </w:r>
            <w:r w:rsidRPr="00CA63F9">
              <w:rPr>
                <w:rFonts w:ascii="Book Antiqua" w:hAnsi="Book Antiqua"/>
                <w:lang w:val="en-US"/>
              </w:rPr>
              <w:t>………………………………………….</w:t>
            </w:r>
          </w:p>
          <w:p w14:paraId="6D198289" w14:textId="77777777" w:rsidR="003A1DDE" w:rsidRPr="00CA63F9" w:rsidRDefault="003A1DDE" w:rsidP="0012719B">
            <w:pPr>
              <w:rPr>
                <w:rFonts w:ascii="Book Antiqua" w:hAnsi="Book Antiqua"/>
                <w:lang w:val="en-US"/>
              </w:rPr>
            </w:pPr>
            <w:r w:rsidRPr="00CA63F9">
              <w:rPr>
                <w:rFonts w:ascii="Book Antiqua" w:hAnsi="Book Antiqua"/>
                <w:lang w:val="en-US"/>
              </w:rPr>
              <w:t>……………………………………………………………………………..</w:t>
            </w:r>
          </w:p>
        </w:tc>
      </w:tr>
    </w:tbl>
    <w:p w14:paraId="67E7CA1E" w14:textId="77777777" w:rsidR="003A1DDE" w:rsidRPr="00CA63F9" w:rsidRDefault="003A1DDE" w:rsidP="009A2015">
      <w:pPr>
        <w:widowControl w:val="0"/>
        <w:rPr>
          <w:rFonts w:ascii="Book Antiqua" w:hAnsi="Book Antiqua"/>
          <w:lang w:val="bg-BG"/>
        </w:rPr>
      </w:pPr>
    </w:p>
    <w:sectPr w:rsidR="003A1DDE" w:rsidRPr="00CA63F9" w:rsidSect="0067477E">
      <w:headerReference w:type="default" r:id="rId7"/>
      <w:headerReference w:type="first" r:id="rId8"/>
      <w:pgSz w:w="11907" w:h="16840" w:code="9"/>
      <w:pgMar w:top="1806" w:right="1134" w:bottom="1134" w:left="1134" w:header="709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E0E3B4" w14:textId="77777777" w:rsidR="005B0BC8" w:rsidRDefault="005B0BC8">
      <w:r>
        <w:separator/>
      </w:r>
    </w:p>
  </w:endnote>
  <w:endnote w:type="continuationSeparator" w:id="0">
    <w:p w14:paraId="4BCF3934" w14:textId="77777777" w:rsidR="005B0BC8" w:rsidRDefault="005B0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37543E" w14:textId="77777777" w:rsidR="005B0BC8" w:rsidRDefault="005B0BC8">
      <w:r>
        <w:separator/>
      </w:r>
    </w:p>
  </w:footnote>
  <w:footnote w:type="continuationSeparator" w:id="0">
    <w:p w14:paraId="2E4BE573" w14:textId="77777777" w:rsidR="005B0BC8" w:rsidRDefault="005B0B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D7A922" w14:textId="7700EF73" w:rsidR="00290638" w:rsidRDefault="00290638" w:rsidP="0067477E">
    <w:pPr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AEDA2" w14:textId="77777777" w:rsidR="008E4FA1" w:rsidRPr="008E4FA1" w:rsidRDefault="0067477E" w:rsidP="008E4FA1">
    <w:pPr>
      <w:jc w:val="center"/>
      <w:rPr>
        <w:rFonts w:ascii="Palatino Linotype" w:hAnsi="Palatino Linotype"/>
        <w:color w:val="000000"/>
        <w:sz w:val="22"/>
        <w:szCs w:val="22"/>
        <w:shd w:val="clear" w:color="auto" w:fill="FFFFFF"/>
      </w:rPr>
    </w:pPr>
    <w:r>
      <w:rPr>
        <w:rFonts w:ascii="Book Antiqua" w:hAnsi="Book Antiqua"/>
        <w:noProof/>
        <w:sz w:val="24"/>
        <w:szCs w:val="24"/>
        <w:lang w:val="bg-BG" w:eastAsia="bg-BG"/>
      </w:rPr>
      <w:drawing>
        <wp:anchor distT="0" distB="0" distL="114300" distR="114300" simplePos="0" relativeHeight="251659264" behindDoc="1" locked="0" layoutInCell="1" allowOverlap="1" wp14:anchorId="3DDCA762" wp14:editId="04749130">
          <wp:simplePos x="0" y="0"/>
          <wp:positionH relativeFrom="margin">
            <wp:posOffset>6196330</wp:posOffset>
          </wp:positionH>
          <wp:positionV relativeFrom="paragraph">
            <wp:posOffset>-116840</wp:posOffset>
          </wp:positionV>
          <wp:extent cx="510540" cy="447040"/>
          <wp:effectExtent l="0" t="0" r="3810" b="0"/>
          <wp:wrapTight wrapText="bothSides">
            <wp:wrapPolygon edited="0">
              <wp:start x="7254" y="0"/>
              <wp:lineTo x="0" y="9205"/>
              <wp:lineTo x="0" y="16568"/>
              <wp:lineTo x="806" y="20250"/>
              <wp:lineTo x="19343" y="20250"/>
              <wp:lineTo x="20955" y="15648"/>
              <wp:lineTo x="20955" y="11966"/>
              <wp:lineTo x="20149" y="10125"/>
              <wp:lineTo x="13701" y="0"/>
              <wp:lineTo x="7254" y="0"/>
            </wp:wrapPolygon>
          </wp:wrapTight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447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82CCA" w:rsidRPr="00382CCA">
      <w:t xml:space="preserve"> </w:t>
    </w:r>
    <w:r w:rsidR="008E4FA1" w:rsidRPr="008E4FA1">
      <w:rPr>
        <w:rFonts w:ascii="Palatino Linotype" w:hAnsi="Palatino Linotype"/>
        <w:color w:val="000000"/>
        <w:sz w:val="22"/>
        <w:szCs w:val="22"/>
        <w:shd w:val="clear" w:color="auto" w:fill="FFFFFF"/>
      </w:rPr>
      <w:t xml:space="preserve">ПОДПРОГРАМА „ЕНЕРГИЙНА ЕФЕКТИВНОСТ ЧРЕЗ </w:t>
    </w:r>
  </w:p>
  <w:p w14:paraId="11AB229E" w14:textId="7FD0B8A3" w:rsidR="008E4FA1" w:rsidRPr="008E4FA1" w:rsidRDefault="008E4FA1" w:rsidP="008E4FA1">
    <w:pPr>
      <w:jc w:val="center"/>
      <w:rPr>
        <w:rFonts w:ascii="Palatino Linotype" w:hAnsi="Palatino Linotype"/>
        <w:color w:val="000000"/>
        <w:sz w:val="22"/>
        <w:szCs w:val="22"/>
        <w:shd w:val="clear" w:color="auto" w:fill="FFFFFF"/>
      </w:rPr>
    </w:pPr>
    <w:r w:rsidRPr="008E4FA1">
      <w:rPr>
        <w:rFonts w:ascii="Palatino Linotype" w:hAnsi="Palatino Linotype"/>
        <w:color w:val="000000"/>
        <w:sz w:val="22"/>
        <w:szCs w:val="22"/>
        <w:shd w:val="clear" w:color="auto" w:fill="FFFFFF"/>
      </w:rPr>
      <w:t>ДОГОВОРИ С ГАРАНТИРАН РЕЗУЛТАТ (</w:t>
    </w:r>
    <w:r w:rsidR="0094786D">
      <w:rPr>
        <w:rFonts w:ascii="Palatino Linotype" w:hAnsi="Palatino Linotype"/>
        <w:color w:val="000000"/>
        <w:sz w:val="22"/>
        <w:szCs w:val="22"/>
        <w:shd w:val="clear" w:color="auto" w:fill="FFFFFF"/>
        <w:lang w:val="bg-BG"/>
      </w:rPr>
      <w:t xml:space="preserve">ЕСКО </w:t>
    </w:r>
    <w:proofErr w:type="gramStart"/>
    <w:r w:rsidR="0094786D">
      <w:rPr>
        <w:rFonts w:ascii="Palatino Linotype" w:hAnsi="Palatino Linotype"/>
        <w:color w:val="000000"/>
        <w:sz w:val="22"/>
        <w:szCs w:val="22"/>
        <w:shd w:val="clear" w:color="auto" w:fill="FFFFFF"/>
        <w:lang w:val="bg-BG"/>
      </w:rPr>
      <w:t>договори</w:t>
    </w:r>
    <w:r w:rsidRPr="008E4FA1">
      <w:rPr>
        <w:rFonts w:ascii="Palatino Linotype" w:hAnsi="Palatino Linotype"/>
        <w:color w:val="000000"/>
        <w:sz w:val="22"/>
        <w:szCs w:val="22"/>
        <w:shd w:val="clear" w:color="auto" w:fill="FFFFFF"/>
      </w:rPr>
      <w:t>)“</w:t>
    </w:r>
    <w:proofErr w:type="gramEnd"/>
  </w:p>
  <w:p w14:paraId="27568943" w14:textId="6D5BB4CD" w:rsidR="0067477E" w:rsidRDefault="008E4FA1" w:rsidP="008E4FA1">
    <w:pPr>
      <w:jc w:val="center"/>
      <w:rPr>
        <w:rFonts w:ascii="Book Antiqua" w:hAnsi="Book Antiqua"/>
        <w:b/>
        <w:sz w:val="24"/>
        <w:szCs w:val="24"/>
        <w:lang w:val="bg-BG"/>
      </w:rPr>
    </w:pPr>
    <w:r w:rsidRPr="008E4FA1">
      <w:rPr>
        <w:rFonts w:ascii="Palatino Linotype" w:hAnsi="Palatino Linotype"/>
        <w:color w:val="000000"/>
        <w:sz w:val="22"/>
        <w:szCs w:val="22"/>
        <w:shd w:val="clear" w:color="auto" w:fill="FFFFFF"/>
      </w:rPr>
      <w:t>КЪМ ИНВЕСТИЦИОННА ПРОГРАМА ЗА КЛИМАТА (ИПК) 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34A668B"/>
    <w:multiLevelType w:val="singleLevel"/>
    <w:tmpl w:val="C8760EA6"/>
    <w:lvl w:ilvl="0">
      <w:start w:val="1"/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</w:abstractNum>
  <w:abstractNum w:abstractNumId="3" w15:restartNumberingAfterBreak="0">
    <w:nsid w:val="102D429B"/>
    <w:multiLevelType w:val="hybridMultilevel"/>
    <w:tmpl w:val="92FA2876"/>
    <w:lvl w:ilvl="0" w:tplc="E836EEF4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B6CA1"/>
    <w:multiLevelType w:val="singleLevel"/>
    <w:tmpl w:val="6F4C156A"/>
    <w:lvl w:ilvl="0">
      <w:start w:val="1"/>
      <w:numFmt w:val="bullet"/>
      <w:pStyle w:val="Achievem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4232F29"/>
    <w:multiLevelType w:val="hybridMultilevel"/>
    <w:tmpl w:val="8D3A6190"/>
    <w:lvl w:ilvl="0" w:tplc="F85EB850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648D7"/>
    <w:multiLevelType w:val="hybridMultilevel"/>
    <w:tmpl w:val="D0E44F08"/>
    <w:lvl w:ilvl="0" w:tplc="C94864C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08286A"/>
    <w:multiLevelType w:val="multilevel"/>
    <w:tmpl w:val="0402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E61F68"/>
    <w:multiLevelType w:val="hybridMultilevel"/>
    <w:tmpl w:val="E86279D2"/>
    <w:lvl w:ilvl="0" w:tplc="48E881E2">
      <w:start w:val="1"/>
      <w:numFmt w:val="bullet"/>
      <w:pStyle w:val="bulletpoints2CharCharCharCharChar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327C04B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7CABF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7EE2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1881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26A90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E2EE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B3C41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8C81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E7678"/>
    <w:multiLevelType w:val="hybridMultilevel"/>
    <w:tmpl w:val="6F6CFAEA"/>
    <w:lvl w:ilvl="0" w:tplc="9E800432">
      <w:start w:val="1"/>
      <w:numFmt w:val="bullet"/>
      <w:pStyle w:val="bulletpoints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E2AB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B7845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C274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1CEB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9E013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A25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70A0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5EC7B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355D8C"/>
    <w:multiLevelType w:val="multilevel"/>
    <w:tmpl w:val="1BD412C6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4B1233EE"/>
    <w:multiLevelType w:val="hybridMultilevel"/>
    <w:tmpl w:val="EA4E74C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5E88A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D84677"/>
    <w:multiLevelType w:val="hybridMultilevel"/>
    <w:tmpl w:val="2E54B200"/>
    <w:lvl w:ilvl="0" w:tplc="0270C2E4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D061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B58C22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247F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8819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E148F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9EC3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DC37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860F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8569EE"/>
    <w:multiLevelType w:val="multilevel"/>
    <w:tmpl w:val="58B8EA1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696227BE"/>
    <w:multiLevelType w:val="hybridMultilevel"/>
    <w:tmpl w:val="E2880E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B27C6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3E31A36"/>
    <w:multiLevelType w:val="hybridMultilevel"/>
    <w:tmpl w:val="62B2DA6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4"/>
  </w:num>
  <w:num w:numId="4">
    <w:abstractNumId w:val="9"/>
  </w:num>
  <w:num w:numId="5">
    <w:abstractNumId w:val="8"/>
  </w:num>
  <w:num w:numId="6">
    <w:abstractNumId w:val="15"/>
  </w:num>
  <w:num w:numId="7">
    <w:abstractNumId w:val="14"/>
  </w:num>
  <w:num w:numId="8">
    <w:abstractNumId w:val="10"/>
  </w:num>
  <w:num w:numId="9">
    <w:abstractNumId w:val="13"/>
  </w:num>
  <w:num w:numId="10">
    <w:abstractNumId w:val="7"/>
  </w:num>
  <w:num w:numId="11">
    <w:abstractNumId w:val="16"/>
  </w:num>
  <w:num w:numId="12">
    <w:abstractNumId w:val="0"/>
  </w:num>
  <w:num w:numId="13">
    <w:abstractNumId w:val="1"/>
  </w:num>
  <w:num w:numId="14">
    <w:abstractNumId w:val="11"/>
  </w:num>
  <w:num w:numId="15">
    <w:abstractNumId w:val="5"/>
  </w:num>
  <w:num w:numId="16">
    <w:abstractNumId w:val="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ABD"/>
    <w:rsid w:val="00032557"/>
    <w:rsid w:val="00083C7A"/>
    <w:rsid w:val="00095116"/>
    <w:rsid w:val="000A533C"/>
    <w:rsid w:val="000B63C5"/>
    <w:rsid w:val="00121522"/>
    <w:rsid w:val="0012719B"/>
    <w:rsid w:val="00132DE5"/>
    <w:rsid w:val="001364B8"/>
    <w:rsid w:val="00177FAC"/>
    <w:rsid w:val="0018211D"/>
    <w:rsid w:val="00195EC8"/>
    <w:rsid w:val="001C3751"/>
    <w:rsid w:val="001D1650"/>
    <w:rsid w:val="001D4A11"/>
    <w:rsid w:val="001E34E5"/>
    <w:rsid w:val="001F0636"/>
    <w:rsid w:val="002557F1"/>
    <w:rsid w:val="00261FBD"/>
    <w:rsid w:val="00274374"/>
    <w:rsid w:val="00286D19"/>
    <w:rsid w:val="00290638"/>
    <w:rsid w:val="00292F15"/>
    <w:rsid w:val="002A3606"/>
    <w:rsid w:val="002E0175"/>
    <w:rsid w:val="00300675"/>
    <w:rsid w:val="00310403"/>
    <w:rsid w:val="00330829"/>
    <w:rsid w:val="00364780"/>
    <w:rsid w:val="00381A46"/>
    <w:rsid w:val="00382CCA"/>
    <w:rsid w:val="003A1DDE"/>
    <w:rsid w:val="003C3DB3"/>
    <w:rsid w:val="003D37F0"/>
    <w:rsid w:val="003E12B6"/>
    <w:rsid w:val="003F2662"/>
    <w:rsid w:val="00400779"/>
    <w:rsid w:val="00444175"/>
    <w:rsid w:val="00444741"/>
    <w:rsid w:val="00447101"/>
    <w:rsid w:val="0045455C"/>
    <w:rsid w:val="0045708C"/>
    <w:rsid w:val="004609FA"/>
    <w:rsid w:val="00490739"/>
    <w:rsid w:val="00491486"/>
    <w:rsid w:val="0049248A"/>
    <w:rsid w:val="004D2D47"/>
    <w:rsid w:val="004E2715"/>
    <w:rsid w:val="00507ECE"/>
    <w:rsid w:val="005235BF"/>
    <w:rsid w:val="00532C98"/>
    <w:rsid w:val="00540254"/>
    <w:rsid w:val="00541EC5"/>
    <w:rsid w:val="00550AA5"/>
    <w:rsid w:val="00552546"/>
    <w:rsid w:val="0055735F"/>
    <w:rsid w:val="00557462"/>
    <w:rsid w:val="005B0BC8"/>
    <w:rsid w:val="005D5658"/>
    <w:rsid w:val="005F0D88"/>
    <w:rsid w:val="005F5724"/>
    <w:rsid w:val="00610AAA"/>
    <w:rsid w:val="006427D9"/>
    <w:rsid w:val="0064659A"/>
    <w:rsid w:val="00665BE0"/>
    <w:rsid w:val="0066658D"/>
    <w:rsid w:val="0067365B"/>
    <w:rsid w:val="0067477E"/>
    <w:rsid w:val="00677185"/>
    <w:rsid w:val="0068360B"/>
    <w:rsid w:val="006A0B9D"/>
    <w:rsid w:val="006C6F32"/>
    <w:rsid w:val="006E2B37"/>
    <w:rsid w:val="006E5FB6"/>
    <w:rsid w:val="00713B67"/>
    <w:rsid w:val="0073559A"/>
    <w:rsid w:val="007743E8"/>
    <w:rsid w:val="00776702"/>
    <w:rsid w:val="00794099"/>
    <w:rsid w:val="007A464B"/>
    <w:rsid w:val="007D78BB"/>
    <w:rsid w:val="007E43B3"/>
    <w:rsid w:val="00800471"/>
    <w:rsid w:val="008051E8"/>
    <w:rsid w:val="0080553C"/>
    <w:rsid w:val="00825A42"/>
    <w:rsid w:val="008344F5"/>
    <w:rsid w:val="00834704"/>
    <w:rsid w:val="008423CC"/>
    <w:rsid w:val="008474D8"/>
    <w:rsid w:val="00875053"/>
    <w:rsid w:val="008958E8"/>
    <w:rsid w:val="008B5574"/>
    <w:rsid w:val="008D7187"/>
    <w:rsid w:val="008E2840"/>
    <w:rsid w:val="008E4FA1"/>
    <w:rsid w:val="008E583A"/>
    <w:rsid w:val="008F6AF3"/>
    <w:rsid w:val="009015FB"/>
    <w:rsid w:val="00902FC4"/>
    <w:rsid w:val="009204AF"/>
    <w:rsid w:val="00947380"/>
    <w:rsid w:val="0094786D"/>
    <w:rsid w:val="009A2015"/>
    <w:rsid w:val="009A5662"/>
    <w:rsid w:val="009C45D4"/>
    <w:rsid w:val="009D0F2C"/>
    <w:rsid w:val="009F40BE"/>
    <w:rsid w:val="009F6EDC"/>
    <w:rsid w:val="00A2043C"/>
    <w:rsid w:val="00A46526"/>
    <w:rsid w:val="00A548F2"/>
    <w:rsid w:val="00A6623B"/>
    <w:rsid w:val="00A76632"/>
    <w:rsid w:val="00A7772C"/>
    <w:rsid w:val="00A94D44"/>
    <w:rsid w:val="00A95EE0"/>
    <w:rsid w:val="00AB1C67"/>
    <w:rsid w:val="00AB31C6"/>
    <w:rsid w:val="00AD46EE"/>
    <w:rsid w:val="00AE4A3B"/>
    <w:rsid w:val="00AE62ED"/>
    <w:rsid w:val="00AF024F"/>
    <w:rsid w:val="00AF1227"/>
    <w:rsid w:val="00B14F42"/>
    <w:rsid w:val="00B51E2E"/>
    <w:rsid w:val="00B703E9"/>
    <w:rsid w:val="00B77C19"/>
    <w:rsid w:val="00B81295"/>
    <w:rsid w:val="00B81621"/>
    <w:rsid w:val="00B845B0"/>
    <w:rsid w:val="00BA6290"/>
    <w:rsid w:val="00BA6D75"/>
    <w:rsid w:val="00BB2607"/>
    <w:rsid w:val="00BF0987"/>
    <w:rsid w:val="00C015C1"/>
    <w:rsid w:val="00C3729A"/>
    <w:rsid w:val="00C44345"/>
    <w:rsid w:val="00C44F84"/>
    <w:rsid w:val="00C512AE"/>
    <w:rsid w:val="00C6500D"/>
    <w:rsid w:val="00C90EC1"/>
    <w:rsid w:val="00CA1F11"/>
    <w:rsid w:val="00CA63F9"/>
    <w:rsid w:val="00CC26FA"/>
    <w:rsid w:val="00CC461E"/>
    <w:rsid w:val="00CC724A"/>
    <w:rsid w:val="00CC75D0"/>
    <w:rsid w:val="00D05526"/>
    <w:rsid w:val="00D23C12"/>
    <w:rsid w:val="00D457B0"/>
    <w:rsid w:val="00D67C12"/>
    <w:rsid w:val="00D74752"/>
    <w:rsid w:val="00D75E55"/>
    <w:rsid w:val="00D95049"/>
    <w:rsid w:val="00DD60F7"/>
    <w:rsid w:val="00DE1D62"/>
    <w:rsid w:val="00E21555"/>
    <w:rsid w:val="00E45A24"/>
    <w:rsid w:val="00E55952"/>
    <w:rsid w:val="00E67CE4"/>
    <w:rsid w:val="00E7706F"/>
    <w:rsid w:val="00EA19B9"/>
    <w:rsid w:val="00EB2349"/>
    <w:rsid w:val="00EB55B7"/>
    <w:rsid w:val="00EC6599"/>
    <w:rsid w:val="00ED3164"/>
    <w:rsid w:val="00ED3ABD"/>
    <w:rsid w:val="00EE6654"/>
    <w:rsid w:val="00F25AD6"/>
    <w:rsid w:val="00F32C35"/>
    <w:rsid w:val="00F5053D"/>
    <w:rsid w:val="00F638A5"/>
    <w:rsid w:val="00F76152"/>
    <w:rsid w:val="00FD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BCE4AA"/>
  <w15:docId w15:val="{D0414C2B-ABC6-4F96-9EBB-AC4ED6DCE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numPr>
        <w:numId w:val="10"/>
      </w:numPr>
      <w:outlineLvl w:val="0"/>
    </w:pPr>
    <w:rPr>
      <w:rFonts w:ascii="Arial" w:hAnsi="Arial" w:cs="Arial"/>
      <w:b/>
      <w:bCs/>
    </w:rPr>
  </w:style>
  <w:style w:type="paragraph" w:styleId="Heading2">
    <w:name w:val="heading 2"/>
    <w:aliases w:val=" Car"/>
    <w:basedOn w:val="Normal"/>
    <w:next w:val="Normal"/>
    <w:qFormat/>
    <w:pPr>
      <w:keepNext/>
      <w:numPr>
        <w:ilvl w:val="1"/>
        <w:numId w:val="10"/>
      </w:numPr>
      <w:jc w:val="center"/>
      <w:outlineLvl w:val="1"/>
    </w:pPr>
    <w:rPr>
      <w:rFonts w:ascii="Arial Narrow" w:hAnsi="Arial Narrow"/>
      <w:b/>
      <w:bCs/>
      <w:snapToGrid w:val="0"/>
      <w:color w:val="000000"/>
      <w:sz w:val="22"/>
      <w:szCs w:val="22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0"/>
      </w:numPr>
      <w:jc w:val="both"/>
      <w:outlineLvl w:val="2"/>
    </w:pPr>
    <w:rPr>
      <w:rFonts w:ascii="Arial Narrow" w:hAnsi="Arial Narrow"/>
      <w:b/>
      <w:bCs/>
      <w:sz w:val="24"/>
      <w:szCs w:val="24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0"/>
      </w:numPr>
      <w:jc w:val="right"/>
      <w:outlineLvl w:val="3"/>
    </w:pPr>
    <w:rPr>
      <w:rFonts w:ascii="Arial Narrow" w:hAnsi="Arial Narrow"/>
      <w:sz w:val="40"/>
      <w:szCs w:val="40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0"/>
      </w:numPr>
      <w:outlineLvl w:val="4"/>
    </w:pPr>
    <w:rPr>
      <w:rFonts w:ascii="Arial Narrow" w:hAnsi="Arial Narrow"/>
      <w:sz w:val="22"/>
      <w:szCs w:val="22"/>
      <w:u w:val="single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0"/>
      </w:numPr>
      <w:outlineLvl w:val="5"/>
    </w:pPr>
    <w:rPr>
      <w:rFonts w:ascii="Arial Narrow" w:hAnsi="Arial Narrow"/>
      <w:b/>
      <w:bCs/>
      <w:snapToGrid w:val="0"/>
      <w:sz w:val="22"/>
      <w:szCs w:val="22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0"/>
      </w:numPr>
      <w:jc w:val="center"/>
      <w:outlineLvl w:val="6"/>
    </w:pPr>
    <w:rPr>
      <w:rFonts w:ascii="Arial Narrow" w:hAnsi="Arial Narrow"/>
      <w:b/>
      <w:bCs/>
      <w:sz w:val="40"/>
      <w:szCs w:val="40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0"/>
      </w:numPr>
      <w:jc w:val="right"/>
      <w:outlineLvl w:val="7"/>
    </w:pPr>
    <w:rPr>
      <w:rFonts w:ascii="Arial Narrow" w:hAnsi="Arial Narrow"/>
      <w:sz w:val="52"/>
      <w:szCs w:val="52"/>
    </w:rPr>
  </w:style>
  <w:style w:type="paragraph" w:styleId="Heading9">
    <w:name w:val="heading 9"/>
    <w:basedOn w:val="Normal"/>
    <w:next w:val="Normal"/>
    <w:qFormat/>
    <w:pPr>
      <w:keepNext/>
      <w:numPr>
        <w:ilvl w:val="8"/>
        <w:numId w:val="10"/>
      </w:numPr>
      <w:jc w:val="right"/>
      <w:outlineLvl w:val="8"/>
    </w:pPr>
    <w:rPr>
      <w:rFonts w:ascii="Arial Narrow" w:hAnsi="Arial Narrow"/>
      <w:b/>
      <w:bCs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ind w:left="567"/>
    </w:pPr>
    <w:rPr>
      <w:rFonts w:ascii="Arial" w:hAnsi="Arial" w:cs="Arial"/>
    </w:rPr>
  </w:style>
  <w:style w:type="paragraph" w:styleId="BodyTextIndent2">
    <w:name w:val="Body Text Indent 2"/>
    <w:basedOn w:val="Normal"/>
    <w:pPr>
      <w:ind w:left="3544"/>
      <w:jc w:val="both"/>
    </w:pPr>
    <w:rPr>
      <w:rFonts w:ascii="Arial Narrow" w:hAnsi="Arial Narrow"/>
      <w:sz w:val="24"/>
      <w:szCs w:val="24"/>
    </w:rPr>
  </w:style>
  <w:style w:type="paragraph" w:styleId="BodyTextIndent3">
    <w:name w:val="Body Text Indent 3"/>
    <w:basedOn w:val="Normal"/>
    <w:pPr>
      <w:ind w:left="2268"/>
      <w:jc w:val="both"/>
    </w:pPr>
    <w:rPr>
      <w:rFonts w:ascii="Arial Narrow" w:hAnsi="Arial Narrow"/>
      <w:sz w:val="24"/>
      <w:szCs w:val="24"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styleId="BodyText">
    <w:name w:val="Body Text"/>
    <w:basedOn w:val="Normal"/>
    <w:pPr>
      <w:jc w:val="both"/>
    </w:pPr>
    <w:rPr>
      <w:rFonts w:ascii="Arial Narrow" w:hAnsi="Arial Narrow"/>
      <w:snapToGrid w:val="0"/>
      <w:sz w:val="22"/>
      <w:szCs w:val="22"/>
    </w:rPr>
  </w:style>
  <w:style w:type="paragraph" w:styleId="BodyText2">
    <w:name w:val="Body Text 2"/>
    <w:basedOn w:val="Normal"/>
    <w:pPr>
      <w:jc w:val="both"/>
    </w:pPr>
    <w:rPr>
      <w:rFonts w:ascii="Arial Narrow" w:hAnsi="Arial Narrow"/>
      <w:color w:val="000000"/>
    </w:rPr>
  </w:style>
  <w:style w:type="paragraph" w:styleId="BodyText3">
    <w:name w:val="Body Text 3"/>
    <w:basedOn w:val="Normal"/>
    <w:pPr>
      <w:jc w:val="center"/>
    </w:pPr>
    <w:rPr>
      <w:rFonts w:ascii="Arial Narrow" w:hAnsi="Arial Narrow"/>
    </w:rPr>
  </w:style>
  <w:style w:type="paragraph" w:styleId="TOC1">
    <w:name w:val="toc 1"/>
    <w:basedOn w:val="Normal"/>
    <w:next w:val="Normal"/>
    <w:autoRedefine/>
    <w:semiHidden/>
    <w:pPr>
      <w:spacing w:before="240" w:after="120"/>
    </w:pPr>
    <w:rPr>
      <w:b/>
      <w:bCs/>
      <w:szCs w:val="24"/>
    </w:rPr>
  </w:style>
  <w:style w:type="paragraph" w:styleId="TOC2">
    <w:name w:val="toc 2"/>
    <w:basedOn w:val="Normal"/>
    <w:next w:val="Normal"/>
    <w:autoRedefine/>
    <w:semiHidden/>
    <w:pPr>
      <w:spacing w:before="120"/>
      <w:ind w:left="200"/>
    </w:pPr>
    <w:rPr>
      <w:i/>
      <w:iCs/>
      <w:szCs w:val="24"/>
    </w:rPr>
  </w:style>
  <w:style w:type="paragraph" w:styleId="TOC3">
    <w:name w:val="toc 3"/>
    <w:basedOn w:val="Normal"/>
    <w:next w:val="Normal"/>
    <w:autoRedefine/>
    <w:semiHidden/>
    <w:pPr>
      <w:ind w:left="400"/>
    </w:pPr>
    <w:rPr>
      <w:szCs w:val="24"/>
    </w:rPr>
  </w:style>
  <w:style w:type="paragraph" w:styleId="TOC4">
    <w:name w:val="toc 4"/>
    <w:basedOn w:val="Normal"/>
    <w:next w:val="Normal"/>
    <w:autoRedefine/>
    <w:semiHidden/>
    <w:pPr>
      <w:ind w:left="600"/>
    </w:pPr>
    <w:rPr>
      <w:szCs w:val="24"/>
    </w:rPr>
  </w:style>
  <w:style w:type="paragraph" w:styleId="TOC5">
    <w:name w:val="toc 5"/>
    <w:basedOn w:val="Normal"/>
    <w:next w:val="Normal"/>
    <w:autoRedefine/>
    <w:semiHidden/>
    <w:pPr>
      <w:ind w:left="800"/>
    </w:pPr>
    <w:rPr>
      <w:szCs w:val="24"/>
    </w:rPr>
  </w:style>
  <w:style w:type="paragraph" w:styleId="TOC6">
    <w:name w:val="toc 6"/>
    <w:basedOn w:val="Normal"/>
    <w:next w:val="Normal"/>
    <w:autoRedefine/>
    <w:semiHidden/>
    <w:pPr>
      <w:ind w:left="1000"/>
    </w:pPr>
    <w:rPr>
      <w:szCs w:val="24"/>
    </w:rPr>
  </w:style>
  <w:style w:type="paragraph" w:styleId="TOC7">
    <w:name w:val="toc 7"/>
    <w:basedOn w:val="Normal"/>
    <w:next w:val="Normal"/>
    <w:autoRedefine/>
    <w:semiHidden/>
    <w:pPr>
      <w:ind w:left="1200"/>
    </w:pPr>
    <w:rPr>
      <w:szCs w:val="24"/>
    </w:rPr>
  </w:style>
  <w:style w:type="paragraph" w:styleId="TOC8">
    <w:name w:val="toc 8"/>
    <w:basedOn w:val="Normal"/>
    <w:next w:val="Normal"/>
    <w:autoRedefine/>
    <w:semiHidden/>
    <w:pPr>
      <w:ind w:left="1400"/>
    </w:pPr>
    <w:rPr>
      <w:szCs w:val="24"/>
    </w:rPr>
  </w:style>
  <w:style w:type="paragraph" w:styleId="TOC9">
    <w:name w:val="toc 9"/>
    <w:basedOn w:val="Normal"/>
    <w:next w:val="Normal"/>
    <w:autoRedefine/>
    <w:semiHidden/>
    <w:pPr>
      <w:ind w:left="1600"/>
    </w:pPr>
    <w:rPr>
      <w:szCs w:val="24"/>
    </w:rPr>
  </w:style>
  <w:style w:type="paragraph" w:styleId="BlockText">
    <w:name w:val="Block Text"/>
    <w:basedOn w:val="Normal"/>
    <w:pPr>
      <w:ind w:left="459" w:right="140"/>
      <w:jc w:val="both"/>
    </w:pPr>
    <w:rPr>
      <w:rFonts w:ascii="Arial Narrow" w:hAnsi="Arial Narrow"/>
      <w:snapToGrid w:val="0"/>
      <w:sz w:val="22"/>
      <w:szCs w:val="22"/>
    </w:rPr>
  </w:style>
  <w:style w:type="paragraph" w:customStyle="1" w:styleId="DefaultText">
    <w:name w:val="Default Text"/>
    <w:basedOn w:val="Normal"/>
    <w:rPr>
      <w:sz w:val="24"/>
      <w:szCs w:val="24"/>
      <w:lang w:val="en-US"/>
    </w:rPr>
  </w:style>
  <w:style w:type="character" w:styleId="Emphasis">
    <w:name w:val="Emphasis"/>
    <w:qFormat/>
    <w:rPr>
      <w:i/>
      <w:iCs/>
    </w:rPr>
  </w:style>
  <w:style w:type="paragraph" w:customStyle="1" w:styleId="H4">
    <w:name w:val="H4"/>
    <w:basedOn w:val="Normal"/>
    <w:next w:val="Normal"/>
    <w:pPr>
      <w:keepNext/>
      <w:spacing w:before="100" w:after="100"/>
      <w:outlineLvl w:val="4"/>
    </w:pPr>
    <w:rPr>
      <w:b/>
      <w:bCs/>
      <w:snapToGrid w:val="0"/>
      <w:sz w:val="24"/>
      <w:szCs w:val="24"/>
      <w:lang w:val="fr-FR"/>
    </w:rPr>
  </w:style>
  <w:style w:type="paragraph" w:customStyle="1" w:styleId="DefinitionList">
    <w:name w:val="Definition List"/>
    <w:basedOn w:val="Normal"/>
    <w:next w:val="Normal"/>
    <w:pPr>
      <w:ind w:left="360"/>
    </w:pPr>
    <w:rPr>
      <w:snapToGrid w:val="0"/>
      <w:sz w:val="24"/>
      <w:szCs w:val="24"/>
      <w:lang w:val="fr-FR"/>
    </w:rPr>
  </w:style>
  <w:style w:type="paragraph" w:customStyle="1" w:styleId="DefinitionTerm">
    <w:name w:val="Definition Term"/>
    <w:basedOn w:val="Normal"/>
    <w:next w:val="Normal"/>
    <w:rPr>
      <w:snapToGrid w:val="0"/>
      <w:sz w:val="24"/>
      <w:szCs w:val="24"/>
      <w:lang w:val="fr-FR"/>
    </w:rPr>
  </w:style>
  <w:style w:type="paragraph" w:customStyle="1" w:styleId="Blockquote">
    <w:name w:val="Blockquote"/>
    <w:basedOn w:val="Normal"/>
    <w:pPr>
      <w:spacing w:before="100" w:after="100"/>
      <w:ind w:left="360" w:right="360"/>
    </w:pPr>
    <w:rPr>
      <w:snapToGrid w:val="0"/>
      <w:sz w:val="24"/>
      <w:szCs w:val="24"/>
      <w:lang w:val="fr-FR"/>
    </w:rPr>
  </w:style>
  <w:style w:type="character" w:customStyle="1" w:styleId="Fort">
    <w:name w:val="Fort"/>
    <w:rPr>
      <w:b/>
      <w:bCs/>
    </w:rPr>
  </w:style>
  <w:style w:type="character" w:styleId="Hyperlink">
    <w:name w:val="Hyperlink"/>
    <w:rPr>
      <w:color w:val="0000FF"/>
      <w:u w:val="single"/>
    </w:rPr>
  </w:style>
  <w:style w:type="paragraph" w:customStyle="1" w:styleId="H2">
    <w:name w:val="H2"/>
    <w:basedOn w:val="Normal"/>
    <w:next w:val="Normal"/>
    <w:pPr>
      <w:keepNext/>
      <w:spacing w:before="100" w:after="100"/>
      <w:outlineLvl w:val="2"/>
    </w:pPr>
    <w:rPr>
      <w:b/>
      <w:bCs/>
      <w:snapToGrid w:val="0"/>
      <w:sz w:val="36"/>
      <w:szCs w:val="36"/>
      <w:lang w:val="fr-FR"/>
    </w:rPr>
  </w:style>
  <w:style w:type="character" w:customStyle="1" w:styleId="Definition">
    <w:name w:val="Definition"/>
    <w:rPr>
      <w:i/>
      <w:iCs/>
    </w:rPr>
  </w:style>
  <w:style w:type="paragraph" w:customStyle="1" w:styleId="H1">
    <w:name w:val="H1"/>
    <w:basedOn w:val="Normal"/>
    <w:next w:val="Normal"/>
    <w:pPr>
      <w:keepNext/>
      <w:spacing w:before="100" w:after="100"/>
      <w:outlineLvl w:val="1"/>
    </w:pPr>
    <w:rPr>
      <w:b/>
      <w:bCs/>
      <w:snapToGrid w:val="0"/>
      <w:kern w:val="36"/>
      <w:sz w:val="48"/>
      <w:szCs w:val="48"/>
      <w:lang w:val="fr-FR"/>
    </w:rPr>
  </w:style>
  <w:style w:type="paragraph" w:customStyle="1" w:styleId="H3">
    <w:name w:val="H3"/>
    <w:basedOn w:val="Normal"/>
    <w:next w:val="Normal"/>
    <w:pPr>
      <w:keepNext/>
      <w:spacing w:before="100" w:after="100"/>
      <w:outlineLvl w:val="3"/>
    </w:pPr>
    <w:rPr>
      <w:b/>
      <w:bCs/>
      <w:snapToGrid w:val="0"/>
      <w:sz w:val="28"/>
      <w:szCs w:val="28"/>
      <w:lang w:val="fr-FR"/>
    </w:rPr>
  </w:style>
  <w:style w:type="paragraph" w:customStyle="1" w:styleId="H5">
    <w:name w:val="H5"/>
    <w:basedOn w:val="Normal"/>
    <w:next w:val="Normal"/>
    <w:pPr>
      <w:keepNext/>
      <w:spacing w:before="100" w:after="100"/>
      <w:outlineLvl w:val="5"/>
    </w:pPr>
    <w:rPr>
      <w:b/>
      <w:bCs/>
      <w:snapToGrid w:val="0"/>
      <w:lang w:val="fr-FR"/>
    </w:rPr>
  </w:style>
  <w:style w:type="paragraph" w:customStyle="1" w:styleId="H6">
    <w:name w:val="H6"/>
    <w:basedOn w:val="Normal"/>
    <w:next w:val="Normal"/>
    <w:pPr>
      <w:keepNext/>
      <w:spacing w:before="100" w:after="100"/>
      <w:outlineLvl w:val="6"/>
    </w:pPr>
    <w:rPr>
      <w:b/>
      <w:bCs/>
      <w:snapToGrid w:val="0"/>
      <w:sz w:val="16"/>
      <w:szCs w:val="16"/>
      <w:lang w:val="fr-FR"/>
    </w:rPr>
  </w:style>
  <w:style w:type="paragraph" w:customStyle="1" w:styleId="Adresse">
    <w:name w:val="Adresse"/>
    <w:basedOn w:val="Normal"/>
    <w:next w:val="Normal"/>
    <w:rPr>
      <w:i/>
      <w:iCs/>
      <w:snapToGrid w:val="0"/>
      <w:sz w:val="24"/>
      <w:szCs w:val="24"/>
      <w:lang w:val="fr-FR"/>
    </w:rPr>
  </w:style>
  <w:style w:type="character" w:customStyle="1" w:styleId="CITE">
    <w:name w:val="CITE"/>
    <w:rPr>
      <w:i/>
      <w:iCs/>
    </w:rPr>
  </w:style>
  <w:style w:type="character" w:customStyle="1" w:styleId="CODE">
    <w:name w:val="CODE"/>
    <w:rPr>
      <w:rFonts w:ascii="Courier New" w:hAnsi="Courier New"/>
      <w:sz w:val="20"/>
      <w:szCs w:val="20"/>
    </w:rPr>
  </w:style>
  <w:style w:type="character" w:customStyle="1" w:styleId="Keyboard">
    <w:name w:val="Keyboard"/>
    <w:rPr>
      <w:rFonts w:ascii="Courier New" w:hAnsi="Courier New"/>
      <w:b/>
      <w:bCs/>
      <w:sz w:val="20"/>
      <w:szCs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napToGrid w:val="0"/>
      <w:lang w:val="fr-FR"/>
    </w:rPr>
  </w:style>
  <w:style w:type="paragraph" w:customStyle="1" w:styleId="z-BottomofForm1">
    <w:name w:val="z-Bottom of Form1"/>
    <w:next w:val="Normal"/>
    <w:hidden/>
    <w:pPr>
      <w:pBdr>
        <w:top w:val="double" w:sz="2" w:space="0" w:color="000000"/>
      </w:pBdr>
      <w:jc w:val="center"/>
    </w:pPr>
    <w:rPr>
      <w:rFonts w:ascii="Arial" w:hAnsi="Arial" w:cs="Arial"/>
      <w:snapToGrid w:val="0"/>
      <w:vanish/>
      <w:sz w:val="16"/>
      <w:szCs w:val="16"/>
      <w:lang w:val="fr-FR"/>
    </w:rPr>
  </w:style>
  <w:style w:type="paragraph" w:customStyle="1" w:styleId="z-TopofForm1">
    <w:name w:val="z-Top of Form1"/>
    <w:next w:val="Normal"/>
    <w:hidden/>
    <w:pPr>
      <w:pBdr>
        <w:bottom w:val="double" w:sz="2" w:space="0" w:color="000000"/>
      </w:pBdr>
      <w:jc w:val="center"/>
    </w:pPr>
    <w:rPr>
      <w:rFonts w:ascii="Arial" w:hAnsi="Arial" w:cs="Arial"/>
      <w:snapToGrid w:val="0"/>
      <w:vanish/>
      <w:sz w:val="16"/>
      <w:szCs w:val="16"/>
      <w:lang w:val="fr-FR"/>
    </w:rPr>
  </w:style>
  <w:style w:type="character" w:customStyle="1" w:styleId="Exemple">
    <w:name w:val="Exemple"/>
    <w:rPr>
      <w:rFonts w:ascii="Courier New" w:hAnsi="Courier New"/>
    </w:rPr>
  </w:style>
  <w:style w:type="character" w:customStyle="1" w:styleId="Machinecrire">
    <w:name w:val="Machine à écrire"/>
    <w:rPr>
      <w:rFonts w:ascii="Courier New" w:hAnsi="Courier New"/>
      <w:sz w:val="20"/>
      <w:szCs w:val="20"/>
    </w:rPr>
  </w:style>
  <w:style w:type="character" w:customStyle="1" w:styleId="Variable">
    <w:name w:val="Variable"/>
    <w:rPr>
      <w:i/>
      <w:iCs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aire1">
    <w:name w:val="Commentaire1"/>
    <w:rPr>
      <w:vanish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1">
    <w:name w:val="Style1"/>
    <w:basedOn w:val="Normal"/>
    <w:pPr>
      <w:jc w:val="both"/>
    </w:pPr>
    <w:rPr>
      <w:rFonts w:ascii="Arial" w:hAnsi="Arial" w:cs="Arial"/>
      <w:sz w:val="26"/>
      <w:szCs w:val="26"/>
      <w:lang w:val="tr-TR" w:eastAsia="fr-BE"/>
    </w:rPr>
  </w:style>
  <w:style w:type="paragraph" w:styleId="TableofFigures">
    <w:name w:val="table of figures"/>
    <w:basedOn w:val="Normal"/>
    <w:next w:val="Normal"/>
    <w:semiHidden/>
    <w:pPr>
      <w:spacing w:line="480" w:lineRule="auto"/>
      <w:jc w:val="both"/>
    </w:pPr>
    <w:rPr>
      <w:rFonts w:ascii="Arial" w:hAnsi="Arial" w:cs="Arial"/>
      <w:sz w:val="24"/>
      <w:szCs w:val="24"/>
      <w:lang w:val="tr-TR" w:eastAsia="fr-BE"/>
    </w:rPr>
  </w:style>
  <w:style w:type="paragraph" w:customStyle="1" w:styleId="Text1">
    <w:name w:val="Text 1"/>
    <w:basedOn w:val="Normal"/>
    <w:pPr>
      <w:spacing w:after="240"/>
      <w:ind w:left="482"/>
      <w:jc w:val="both"/>
    </w:pPr>
    <w:rPr>
      <w:sz w:val="24"/>
      <w:szCs w:val="24"/>
      <w:lang w:eastAsia="de-D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NormalSpace">
    <w:name w:val="Normal Space"/>
    <w:basedOn w:val="Normal"/>
    <w:pPr>
      <w:spacing w:before="120" w:after="120"/>
      <w:jc w:val="both"/>
    </w:pPr>
    <w:rPr>
      <w:snapToGrid w:val="0"/>
      <w:sz w:val="24"/>
      <w:szCs w:val="24"/>
    </w:rPr>
  </w:style>
  <w:style w:type="paragraph" w:styleId="Title">
    <w:name w:val="Title"/>
    <w:basedOn w:val="Normal"/>
    <w:qFormat/>
    <w:pPr>
      <w:ind w:left="1440"/>
      <w:jc w:val="center"/>
    </w:pPr>
    <w:rPr>
      <w:b/>
      <w:bCs/>
      <w:i/>
      <w:iCs/>
      <w:sz w:val="24"/>
      <w:szCs w:val="24"/>
      <w:lang w:val="en-AU" w:eastAsia="fr-BE"/>
    </w:rPr>
  </w:style>
  <w:style w:type="paragraph" w:customStyle="1" w:styleId="BodyText21">
    <w:name w:val="Body Text 21"/>
    <w:basedOn w:val="Normal"/>
    <w:pPr>
      <w:overflowPunct w:val="0"/>
      <w:autoSpaceDE w:val="0"/>
      <w:autoSpaceDN w:val="0"/>
      <w:adjustRightInd w:val="0"/>
      <w:ind w:left="4253"/>
      <w:jc w:val="both"/>
      <w:textAlignment w:val="baseline"/>
    </w:pPr>
    <w:rPr>
      <w:rFonts w:ascii="Arial Narrow" w:hAnsi="Arial Narrow"/>
      <w:sz w:val="24"/>
      <w:szCs w:val="24"/>
      <w:lang w:val="en-US" w:eastAsia="fr-BE"/>
    </w:rPr>
  </w:style>
  <w:style w:type="paragraph" w:customStyle="1" w:styleId="Char">
    <w:name w:val="Char"/>
    <w:basedOn w:val="Normal"/>
    <w:rsid w:val="00261FB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FootnoteText">
    <w:name w:val="footnote text"/>
    <w:basedOn w:val="Normal"/>
    <w:semiHidden/>
    <w:rPr>
      <w:lang w:eastAsia="fr-BE"/>
    </w:rPr>
  </w:style>
  <w:style w:type="character" w:styleId="FootnoteReference">
    <w:name w:val="footnote reference"/>
    <w:semiHidden/>
    <w:rPr>
      <w:vertAlign w:val="superscript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  <w:rPr>
      <w:sz w:val="18"/>
      <w:szCs w:val="21"/>
    </w:rPr>
  </w:style>
  <w:style w:type="paragraph" w:styleId="Index2">
    <w:name w:val="index 2"/>
    <w:basedOn w:val="Normal"/>
    <w:next w:val="Normal"/>
    <w:autoRedefine/>
    <w:semiHidden/>
    <w:pPr>
      <w:ind w:left="400" w:hanging="200"/>
    </w:pPr>
    <w:rPr>
      <w:sz w:val="18"/>
      <w:szCs w:val="21"/>
    </w:rPr>
  </w:style>
  <w:style w:type="paragraph" w:styleId="Index3">
    <w:name w:val="index 3"/>
    <w:basedOn w:val="Normal"/>
    <w:next w:val="Normal"/>
    <w:autoRedefine/>
    <w:semiHidden/>
    <w:pPr>
      <w:ind w:left="600" w:hanging="200"/>
    </w:pPr>
    <w:rPr>
      <w:sz w:val="18"/>
      <w:szCs w:val="21"/>
    </w:rPr>
  </w:style>
  <w:style w:type="paragraph" w:styleId="Index4">
    <w:name w:val="index 4"/>
    <w:basedOn w:val="Normal"/>
    <w:next w:val="Normal"/>
    <w:autoRedefine/>
    <w:semiHidden/>
    <w:pPr>
      <w:ind w:left="800" w:hanging="200"/>
    </w:pPr>
    <w:rPr>
      <w:sz w:val="18"/>
      <w:szCs w:val="21"/>
    </w:rPr>
  </w:style>
  <w:style w:type="paragraph" w:styleId="Index5">
    <w:name w:val="index 5"/>
    <w:basedOn w:val="Normal"/>
    <w:next w:val="Normal"/>
    <w:autoRedefine/>
    <w:semiHidden/>
    <w:pPr>
      <w:ind w:left="1000" w:hanging="200"/>
    </w:pPr>
    <w:rPr>
      <w:sz w:val="18"/>
      <w:szCs w:val="21"/>
    </w:rPr>
  </w:style>
  <w:style w:type="paragraph" w:styleId="Index6">
    <w:name w:val="index 6"/>
    <w:basedOn w:val="Normal"/>
    <w:next w:val="Normal"/>
    <w:autoRedefine/>
    <w:semiHidden/>
    <w:pPr>
      <w:ind w:left="1200" w:hanging="200"/>
    </w:pPr>
    <w:rPr>
      <w:sz w:val="18"/>
      <w:szCs w:val="21"/>
    </w:rPr>
  </w:style>
  <w:style w:type="paragraph" w:styleId="Index7">
    <w:name w:val="index 7"/>
    <w:basedOn w:val="Normal"/>
    <w:next w:val="Normal"/>
    <w:autoRedefine/>
    <w:semiHidden/>
    <w:pPr>
      <w:ind w:left="1400" w:hanging="200"/>
    </w:pPr>
    <w:rPr>
      <w:sz w:val="18"/>
      <w:szCs w:val="21"/>
    </w:rPr>
  </w:style>
  <w:style w:type="paragraph" w:styleId="Index8">
    <w:name w:val="index 8"/>
    <w:basedOn w:val="Normal"/>
    <w:next w:val="Normal"/>
    <w:autoRedefine/>
    <w:semiHidden/>
    <w:pPr>
      <w:ind w:left="1600" w:hanging="200"/>
    </w:pPr>
    <w:rPr>
      <w:sz w:val="18"/>
      <w:szCs w:val="21"/>
    </w:rPr>
  </w:style>
  <w:style w:type="paragraph" w:styleId="Index9">
    <w:name w:val="index 9"/>
    <w:basedOn w:val="Normal"/>
    <w:next w:val="Normal"/>
    <w:autoRedefine/>
    <w:semiHidden/>
    <w:pPr>
      <w:ind w:left="1800" w:hanging="200"/>
    </w:pPr>
    <w:rPr>
      <w:sz w:val="18"/>
      <w:szCs w:val="21"/>
    </w:rPr>
  </w:style>
  <w:style w:type="paragraph" w:styleId="IndexHeading">
    <w:name w:val="index heading"/>
    <w:basedOn w:val="Normal"/>
    <w:next w:val="Index1"/>
    <w:semiHidden/>
    <w:pPr>
      <w:pBdr>
        <w:top w:val="single" w:sz="12" w:space="0" w:color="auto"/>
      </w:pBdr>
      <w:spacing w:before="360" w:after="240"/>
    </w:pPr>
    <w:rPr>
      <w:b/>
      <w:bCs/>
      <w:i/>
      <w:iCs/>
      <w:sz w:val="26"/>
      <w:szCs w:val="31"/>
    </w:rPr>
  </w:style>
  <w:style w:type="paragraph" w:styleId="NormalIndent">
    <w:name w:val="Normal Indent"/>
    <w:basedOn w:val="Norm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8931"/>
      </w:tabs>
      <w:spacing w:before="120"/>
      <w:ind w:left="1134" w:right="856" w:hanging="567"/>
      <w:jc w:val="both"/>
    </w:pPr>
    <w:rPr>
      <w:sz w:val="24"/>
      <w:szCs w:val="24"/>
    </w:rPr>
  </w:style>
  <w:style w:type="paragraph" w:customStyle="1" w:styleId="UnderTitle">
    <w:name w:val="Under Title"/>
    <w:basedOn w:val="Normal"/>
    <w:next w:val="Normal"/>
    <w:pPr>
      <w:keepNext/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Palatino" w:hAnsi="Palatino"/>
      <w:sz w:val="24"/>
      <w:szCs w:val="24"/>
      <w:lang w:eastAsia="fr-BE"/>
    </w:rPr>
  </w:style>
  <w:style w:type="paragraph" w:customStyle="1" w:styleId="Style2">
    <w:name w:val="Style2"/>
    <w:basedOn w:val="TOC2"/>
    <w:pPr>
      <w:tabs>
        <w:tab w:val="right" w:leader="dot" w:pos="9628"/>
      </w:tabs>
      <w:ind w:left="9628"/>
    </w:pPr>
    <w:rPr>
      <w:noProof/>
    </w:rPr>
  </w:style>
  <w:style w:type="paragraph" w:customStyle="1" w:styleId="Style20">
    <w:name w:val="Style2"/>
    <w:basedOn w:val="TOC2"/>
    <w:next w:val="Style2"/>
    <w:pPr>
      <w:tabs>
        <w:tab w:val="right" w:leader="dot" w:pos="9628"/>
      </w:tabs>
    </w:pPr>
    <w:rPr>
      <w:noProof/>
    </w:rPr>
  </w:style>
  <w:style w:type="paragraph" w:styleId="PlainText">
    <w:name w:val="Plain Text"/>
    <w:basedOn w:val="Normal"/>
    <w:rPr>
      <w:rFonts w:ascii="Courier New" w:hAnsi="Courier New"/>
      <w:lang w:val="en-AU" w:eastAsia="fr-FR"/>
    </w:rPr>
  </w:style>
  <w:style w:type="paragraph" w:styleId="ListBullet">
    <w:name w:val="List Bullet"/>
    <w:basedOn w:val="Normal"/>
    <w:autoRedefine/>
    <w:pPr>
      <w:numPr>
        <w:numId w:val="2"/>
      </w:numPr>
    </w:pPr>
    <w:rPr>
      <w:sz w:val="24"/>
      <w:szCs w:val="24"/>
      <w:lang w:val="da-DK" w:eastAsia="da-DK"/>
    </w:rPr>
  </w:style>
  <w:style w:type="table" w:styleId="TableGrid">
    <w:name w:val="Table Grid"/>
    <w:basedOn w:val="TableNormal"/>
    <w:rsid w:val="00A76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TOC2"/>
    <w:next w:val="TOC2"/>
    <w:pPr>
      <w:tabs>
        <w:tab w:val="left" w:pos="1000"/>
        <w:tab w:val="right" w:leader="dot" w:pos="9629"/>
      </w:tabs>
    </w:pPr>
    <w:rPr>
      <w:i w:val="0"/>
      <w:iCs w:val="0"/>
      <w:smallCaps/>
      <w:noProof/>
      <w:szCs w:val="20"/>
      <w:lang w:val="fr-BE"/>
    </w:rPr>
  </w:style>
  <w:style w:type="paragraph" w:customStyle="1" w:styleId="Achievement">
    <w:name w:val="Achievement"/>
    <w:basedOn w:val="Normal"/>
    <w:pPr>
      <w:numPr>
        <w:numId w:val="3"/>
      </w:numPr>
    </w:pPr>
    <w:rPr>
      <w:lang w:val="en-AU" w:eastAsia="fr-BE"/>
    </w:rPr>
  </w:style>
  <w:style w:type="paragraph" w:customStyle="1" w:styleId="Style21">
    <w:name w:val="Style21"/>
    <w:basedOn w:val="TOC2"/>
    <w:next w:val="Style20"/>
    <w:pPr>
      <w:tabs>
        <w:tab w:val="right" w:leader="dot" w:pos="9628"/>
      </w:tabs>
    </w:pPr>
    <w:rPr>
      <w:noProof/>
      <w:szCs w:val="20"/>
    </w:rPr>
  </w:style>
  <w:style w:type="paragraph" w:customStyle="1" w:styleId="BodyText1">
    <w:name w:val="Body Text1"/>
    <w:basedOn w:val="Normal"/>
    <w:pPr>
      <w:spacing w:before="240" w:after="240"/>
      <w:jc w:val="both"/>
    </w:pPr>
    <w:rPr>
      <w:sz w:val="24"/>
      <w:szCs w:val="24"/>
    </w:rPr>
  </w:style>
  <w:style w:type="paragraph" w:customStyle="1" w:styleId="bulletpoints1">
    <w:name w:val="bullet points_1"/>
    <w:basedOn w:val="Normal"/>
    <w:pPr>
      <w:numPr>
        <w:numId w:val="4"/>
      </w:numPr>
    </w:pPr>
    <w:rPr>
      <w:sz w:val="24"/>
      <w:szCs w:val="24"/>
    </w:rPr>
  </w:style>
  <w:style w:type="paragraph" w:customStyle="1" w:styleId="CharCharCharCharCharChar1CharCharChar1CharCharCharChar">
    <w:name w:val="Char Char Char Char Char Char1 Char Char Char1 Char Char Char Char"/>
    <w:basedOn w:val="Normal"/>
    <w:rsid w:val="009C45D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bulletpoints2CharCharCharCharChar">
    <w:name w:val="bullet points_2 Char Char Char Char Char"/>
    <w:basedOn w:val="Normal"/>
    <w:next w:val="BodyText1"/>
    <w:pPr>
      <w:numPr>
        <w:numId w:val="5"/>
      </w:numPr>
    </w:pPr>
    <w:rPr>
      <w:sz w:val="24"/>
      <w:szCs w:val="24"/>
    </w:rPr>
  </w:style>
  <w:style w:type="character" w:customStyle="1" w:styleId="bulletpoints2CharCharCharCharCharChar">
    <w:name w:val="bullet points_2 Char Char Char Char Char Char"/>
    <w:rPr>
      <w:noProof w:val="0"/>
      <w:sz w:val="24"/>
      <w:szCs w:val="24"/>
      <w:lang w:val="en-GB" w:eastAsia="en-US" w:bidi="ar-SA"/>
    </w:rPr>
  </w:style>
  <w:style w:type="paragraph" w:customStyle="1" w:styleId="bulletpoints2CharCharCharCharCharCharCharCharCharCharChar">
    <w:name w:val="bullet points_2 Char Char Char Char Char Char Char Char Char Char Char"/>
    <w:basedOn w:val="Normal"/>
    <w:next w:val="BodyText1"/>
    <w:pPr>
      <w:tabs>
        <w:tab w:val="num" w:pos="937"/>
      </w:tabs>
      <w:ind w:left="937" w:hanging="397"/>
    </w:pPr>
    <w:rPr>
      <w:sz w:val="24"/>
      <w:szCs w:val="24"/>
    </w:rPr>
  </w:style>
  <w:style w:type="character" w:customStyle="1" w:styleId="bulletpoints2CharCharCharCharCharCharCharCharCharCharCharChar">
    <w:name w:val="bullet points_2 Char Char Char Char Char Char Char Char Char Char Char Char"/>
    <w:rPr>
      <w:noProof w:val="0"/>
      <w:sz w:val="24"/>
      <w:szCs w:val="24"/>
      <w:lang w:val="en-GB" w:eastAsia="en-US" w:bidi="ar-SA"/>
    </w:rPr>
  </w:style>
  <w:style w:type="paragraph" w:customStyle="1" w:styleId="Norml">
    <w:name w:val="Norml"/>
    <w:rPr>
      <w:rFonts w:ascii="Arial" w:hAnsi="Arial"/>
      <w:snapToGrid w:val="0"/>
      <w:sz w:val="24"/>
      <w:lang w:val="hu-HU" w:eastAsia="hu-HU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lang w:eastAsia="fr-FR"/>
    </w:rPr>
  </w:style>
  <w:style w:type="paragraph" w:styleId="Caption">
    <w:name w:val="caption"/>
    <w:basedOn w:val="Normal"/>
    <w:next w:val="Normal"/>
    <w:qFormat/>
    <w:pPr>
      <w:spacing w:before="840" w:after="240"/>
    </w:pPr>
    <w:rPr>
      <w:rFonts w:ascii="Bookman Old Style" w:hAnsi="Bookman Old Style"/>
      <w:b/>
    </w:rPr>
  </w:style>
  <w:style w:type="paragraph" w:styleId="CommentSubject">
    <w:name w:val="annotation subject"/>
    <w:basedOn w:val="CommentText"/>
    <w:next w:val="CommentText"/>
    <w:semiHidden/>
    <w:rPr>
      <w:b/>
      <w:bCs/>
      <w:lang w:eastAsia="en-US"/>
    </w:rPr>
  </w:style>
  <w:style w:type="character" w:customStyle="1" w:styleId="CarChar">
    <w:name w:val="Car Char"/>
    <w:rPr>
      <w:rFonts w:ascii="Arial Narrow" w:hAnsi="Arial Narrow"/>
      <w:b/>
      <w:bCs/>
      <w:noProof w:val="0"/>
      <w:snapToGrid w:val="0"/>
      <w:color w:val="000000"/>
      <w:sz w:val="22"/>
      <w:szCs w:val="22"/>
      <w:lang w:val="en-GB" w:eastAsia="en-US" w:bidi="ar-SA"/>
    </w:rPr>
  </w:style>
  <w:style w:type="paragraph" w:customStyle="1" w:styleId="NoteHead">
    <w:name w:val="NoteHead"/>
    <w:basedOn w:val="Normal"/>
    <w:next w:val="Normal"/>
    <w:pPr>
      <w:spacing w:before="720" w:after="720"/>
      <w:jc w:val="center"/>
    </w:pPr>
    <w:rPr>
      <w:b/>
      <w:bCs/>
      <w:smallCaps/>
      <w:sz w:val="24"/>
      <w:szCs w:val="24"/>
      <w:lang w:eastAsia="fr-FR"/>
    </w:rPr>
  </w:style>
  <w:style w:type="character" w:customStyle="1" w:styleId="InitialStyle">
    <w:name w:val="InitialStyle"/>
    <w:rPr>
      <w:rFonts w:ascii="Arial" w:hAnsi="Arial"/>
      <w:color w:val="auto"/>
      <w:spacing w:val="0"/>
      <w:sz w:val="20"/>
    </w:rPr>
  </w:style>
  <w:style w:type="paragraph" w:customStyle="1" w:styleId="CharCharCharChar">
    <w:name w:val="Char Char Char Char"/>
    <w:basedOn w:val="Normal"/>
    <w:rsid w:val="00AE62E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0">
    <w:name w:val="Char Char Char Char"/>
    <w:basedOn w:val="Normal"/>
    <w:rsid w:val="006A0B9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">
    <w:name w:val="Char Char Char Char Char Char Char"/>
    <w:basedOn w:val="Normal"/>
    <w:rsid w:val="00AF024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Revision">
    <w:name w:val="Revision"/>
    <w:hidden/>
    <w:uiPriority w:val="99"/>
    <w:semiHidden/>
    <w:rsid w:val="00DD60F7"/>
    <w:rPr>
      <w:lang w:val="en-GB"/>
    </w:rPr>
  </w:style>
  <w:style w:type="paragraph" w:styleId="ListParagraph">
    <w:name w:val="List Paragraph"/>
    <w:basedOn w:val="Normal"/>
    <w:uiPriority w:val="34"/>
    <w:qFormat/>
    <w:rsid w:val="003E12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Ministry of Public Finance</vt:lpstr>
      <vt:lpstr>Ministry of Public Finance</vt:lpstr>
    </vt:vector>
  </TitlesOfParts>
  <Company>Hewlett-Packard Company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Ministry of Public Finance</dc:title>
  <dc:subject/>
  <dc:creator>Farida ALIOUI</dc:creator>
  <cp:keywords/>
  <cp:lastModifiedBy>I.Tzekov.PC3-DESK</cp:lastModifiedBy>
  <cp:revision>2</cp:revision>
  <cp:lastPrinted>2015-06-26T12:14:00Z</cp:lastPrinted>
  <dcterms:created xsi:type="dcterms:W3CDTF">2024-09-09T14:48:00Z</dcterms:created>
  <dcterms:modified xsi:type="dcterms:W3CDTF">2024-09-09T14:48:00Z</dcterms:modified>
</cp:coreProperties>
</file>